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Sands</w:t>
      </w: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 xml:space="preserve">Application </w:t>
      </w:r>
      <w:r w:rsidR="009D6537" w:rsidRPr="008D1625">
        <w:rPr>
          <w:rFonts w:asciiTheme="minorHAnsi" w:hAnsiTheme="minorHAnsi"/>
          <w:sz w:val="56"/>
          <w:szCs w:val="56"/>
        </w:rPr>
        <w:t>Information</w:t>
      </w:r>
    </w:p>
    <w:p w:rsidR="009D6537" w:rsidRPr="008D1625" w:rsidRDefault="009D6537" w:rsidP="00AB19CD">
      <w:pPr>
        <w:pStyle w:val="Title"/>
        <w:rPr>
          <w:rFonts w:asciiTheme="minorHAnsi" w:hAnsiTheme="minorHAnsi"/>
          <w:sz w:val="56"/>
          <w:szCs w:val="56"/>
        </w:rPr>
      </w:pPr>
    </w:p>
    <w:p w:rsidR="009D6537" w:rsidRPr="008D1625" w:rsidRDefault="00102A86" w:rsidP="00AB19CD">
      <w:pPr>
        <w:pStyle w:val="Title"/>
        <w:rPr>
          <w:rFonts w:asciiTheme="minorHAnsi" w:hAnsiTheme="minorHAnsi"/>
          <w:b/>
          <w:sz w:val="56"/>
          <w:szCs w:val="56"/>
        </w:rPr>
      </w:pPr>
      <w:r>
        <w:rPr>
          <w:rFonts w:asciiTheme="minorHAnsi" w:hAnsiTheme="minorHAnsi"/>
          <w:b/>
          <w:sz w:val="56"/>
          <w:szCs w:val="56"/>
        </w:rPr>
        <w:t xml:space="preserve">Senior </w:t>
      </w:r>
      <w:r w:rsidR="000F45AB">
        <w:rPr>
          <w:rFonts w:asciiTheme="minorHAnsi" w:hAnsiTheme="minorHAnsi"/>
          <w:b/>
          <w:sz w:val="56"/>
          <w:szCs w:val="56"/>
        </w:rPr>
        <w:t>Corporate Partnerships</w:t>
      </w:r>
      <w:r w:rsidR="00A66F08">
        <w:rPr>
          <w:rFonts w:asciiTheme="minorHAnsi" w:hAnsiTheme="minorHAnsi"/>
          <w:b/>
          <w:sz w:val="56"/>
          <w:szCs w:val="56"/>
        </w:rPr>
        <w:t xml:space="preserve"> Fundraiser</w:t>
      </w:r>
    </w:p>
    <w:p w:rsidR="008D1625" w:rsidRPr="008D1625" w:rsidRDefault="008D1625" w:rsidP="008D1625"/>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br w:type="page"/>
      </w:r>
    </w:p>
    <w:p w:rsidR="005756F4" w:rsidRPr="008D1625" w:rsidRDefault="00080801" w:rsidP="00AB19CD">
      <w:pPr>
        <w:pStyle w:val="Title"/>
        <w:rPr>
          <w:rFonts w:asciiTheme="minorHAnsi" w:hAnsiTheme="minorHAnsi"/>
          <w:b/>
        </w:rPr>
      </w:pPr>
      <w:r w:rsidRPr="008D1625">
        <w:rPr>
          <w:rFonts w:asciiTheme="minorHAnsi" w:hAnsiTheme="minorHAnsi"/>
          <w:b/>
        </w:rPr>
        <w:lastRenderedPageBreak/>
        <w:t xml:space="preserve">About </w:t>
      </w:r>
      <w:r w:rsidR="005756F4" w:rsidRPr="008D1625">
        <w:rPr>
          <w:rFonts w:asciiTheme="minorHAnsi" w:hAnsiTheme="minorHAnsi"/>
          <w:b/>
        </w:rPr>
        <w:t>Sands</w:t>
      </w:r>
    </w:p>
    <w:p w:rsidR="00757771" w:rsidRPr="008D1625" w:rsidRDefault="00080801" w:rsidP="00757771">
      <w:pPr>
        <w:spacing w:after="0" w:line="240" w:lineRule="auto"/>
        <w:rPr>
          <w:rFonts w:cs="Calibri"/>
          <w:spacing w:val="-2"/>
          <w:sz w:val="24"/>
          <w:szCs w:val="24"/>
        </w:rPr>
      </w:pPr>
      <w:r w:rsidRPr="008D1625">
        <w:rPr>
          <w:rFonts w:cs="Calibri"/>
          <w:spacing w:val="-2"/>
          <w:sz w:val="24"/>
          <w:szCs w:val="24"/>
        </w:rPr>
        <w:t xml:space="preserve">Sands, the stillbirth and neonatal charity, </w:t>
      </w:r>
      <w:r w:rsidR="00A17A00">
        <w:rPr>
          <w:rFonts w:cs="Calibri"/>
          <w:spacing w:val="-2"/>
          <w:sz w:val="24"/>
          <w:szCs w:val="24"/>
        </w:rPr>
        <w:t>is</w:t>
      </w:r>
      <w:r w:rsidR="00757771" w:rsidRPr="008D1625">
        <w:rPr>
          <w:rFonts w:cs="Calibri"/>
          <w:spacing w:val="-2"/>
          <w:sz w:val="24"/>
          <w:szCs w:val="24"/>
        </w:rPr>
        <w:t xml:space="preserve"> a well established and widely respected national charity that: </w:t>
      </w:r>
    </w:p>
    <w:p w:rsidR="00757771" w:rsidRPr="008D1625" w:rsidRDefault="00757771" w:rsidP="00757771">
      <w:pPr>
        <w:spacing w:after="0" w:line="240" w:lineRule="auto"/>
        <w:rPr>
          <w:rFonts w:cs="Calibri"/>
          <w:spacing w:val="-2"/>
          <w:sz w:val="24"/>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Supports anyone affected by the death of a baby</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Works in partnership with health professionals to ensure that bereaved parents and families receive the best possible care</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Promotes and funds research and changes in care that could help to reduce the loss of babies’ lives.</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pacing w:val="-2"/>
          <w:szCs w:val="24"/>
        </w:rPr>
        <w:t xml:space="preserve">Over 30 years ago </w:t>
      </w:r>
      <w:r w:rsidRPr="008D1625">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8D1625" w:rsidRDefault="00757771" w:rsidP="00757771">
      <w:pPr>
        <w:pStyle w:val="ListParagraph"/>
        <w:ind w:left="0"/>
        <w:jc w:val="left"/>
        <w:rPr>
          <w:rFonts w:asciiTheme="minorHAnsi" w:hAnsiTheme="minorHAnsi" w:cs="Calibri"/>
          <w:szCs w:val="24"/>
        </w:rPr>
      </w:pPr>
      <w:bookmarkStart w:id="0" w:name="_GoBack"/>
      <w:bookmarkEnd w:id="0"/>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tabs>
          <w:tab w:val="left" w:pos="6120"/>
        </w:tabs>
        <w:spacing w:after="0" w:line="240" w:lineRule="auto"/>
        <w:rPr>
          <w:rFonts w:eastAsia="Times New Roman" w:cs="Calibri"/>
          <w:sz w:val="24"/>
          <w:szCs w:val="24"/>
        </w:rPr>
      </w:pPr>
      <w:r w:rsidRPr="008D1625">
        <w:rPr>
          <w:rFonts w:eastAsia="Times New Roman" w:cs="Calibri"/>
          <w:sz w:val="24"/>
          <w:szCs w:val="24"/>
        </w:rPr>
        <w:t xml:space="preserve">Whilst the way in which parents and families are cared for and supported has substantially changed, the tragic reality is that large numbers of families continue to be devastated by the death of a baby. In the UK, in spite of medical advances, </w:t>
      </w:r>
      <w:r w:rsidR="004E3F34" w:rsidRPr="004E3F34">
        <w:rPr>
          <w:rFonts w:eastAsia="Times New Roman" w:cs="Calibri"/>
          <w:sz w:val="24"/>
          <w:szCs w:val="24"/>
        </w:rPr>
        <w:t xml:space="preserve">around 5,700 </w:t>
      </w:r>
      <w:r w:rsidRPr="004E3F34">
        <w:rPr>
          <w:rFonts w:eastAsia="Times New Roman" w:cs="Calibri"/>
          <w:sz w:val="24"/>
          <w:szCs w:val="24"/>
        </w:rPr>
        <w:t>babies are stillborn or die within the first 28 days of life every</w:t>
      </w:r>
      <w:r w:rsidR="004E3F34" w:rsidRPr="004E3F34">
        <w:rPr>
          <w:rFonts w:eastAsia="Times New Roman" w:cs="Calibri"/>
          <w:sz w:val="24"/>
          <w:szCs w:val="24"/>
        </w:rPr>
        <w:t xml:space="preserve"> year</w:t>
      </w:r>
      <w:r w:rsidRPr="004E3F34">
        <w:rPr>
          <w:rFonts w:eastAsia="Times New Roman" w:cs="Calibri"/>
          <w:sz w:val="24"/>
          <w:szCs w:val="24"/>
        </w:rPr>
        <w:t>.</w:t>
      </w:r>
    </w:p>
    <w:p w:rsidR="00757771" w:rsidRPr="008D1625" w:rsidRDefault="00757771" w:rsidP="00757771">
      <w:pPr>
        <w:tabs>
          <w:tab w:val="left" w:pos="6120"/>
        </w:tabs>
        <w:spacing w:after="0" w:line="240" w:lineRule="auto"/>
        <w:rPr>
          <w:rFonts w:eastAsia="Times New Roman" w:cs="Calibri"/>
          <w:sz w:val="24"/>
          <w:szCs w:val="24"/>
        </w:rPr>
      </w:pPr>
    </w:p>
    <w:p w:rsidR="00757771" w:rsidRPr="008D1625" w:rsidRDefault="00757771" w:rsidP="00757771">
      <w:pPr>
        <w:spacing w:after="0" w:line="240" w:lineRule="auto"/>
        <w:rPr>
          <w:sz w:val="24"/>
          <w:szCs w:val="24"/>
        </w:rPr>
      </w:pPr>
      <w:r w:rsidRPr="008D1625">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8D1625">
        <w:rPr>
          <w:sz w:val="24"/>
          <w:szCs w:val="24"/>
        </w:rPr>
        <w:t xml:space="preserve"> </w:t>
      </w:r>
    </w:p>
    <w:p w:rsidR="005756F4" w:rsidRPr="008D1625" w:rsidRDefault="005756F4" w:rsidP="005756F4">
      <w:pPr>
        <w:rPr>
          <w:sz w:val="24"/>
          <w:szCs w:val="24"/>
        </w:rPr>
      </w:pPr>
    </w:p>
    <w:p w:rsidR="005756F4" w:rsidRPr="008D1625" w:rsidRDefault="005756F4" w:rsidP="005756F4">
      <w:pPr>
        <w:rPr>
          <w:color w:val="4F81BD" w:themeColor="accent1"/>
          <w:sz w:val="24"/>
          <w:szCs w:val="24"/>
        </w:rPr>
      </w:pPr>
      <w:r w:rsidRPr="008D1625">
        <w:rPr>
          <w:color w:val="4F81BD" w:themeColor="accent1"/>
          <w:sz w:val="24"/>
          <w:szCs w:val="24"/>
        </w:rPr>
        <w:t xml:space="preserve">Find out more about our work: </w:t>
      </w:r>
      <w:r w:rsidR="00757771" w:rsidRPr="008D1625">
        <w:rPr>
          <w:color w:val="4F81BD" w:themeColor="accent1"/>
          <w:sz w:val="24"/>
          <w:szCs w:val="24"/>
        </w:rPr>
        <w:t>www.uk-sands.org</w:t>
      </w:r>
    </w:p>
    <w:p w:rsidR="005756F4" w:rsidRPr="008D1625" w:rsidRDefault="005756F4" w:rsidP="005756F4">
      <w:pPr>
        <w:rPr>
          <w:sz w:val="24"/>
          <w:szCs w:val="24"/>
        </w:rPr>
      </w:pPr>
    </w:p>
    <w:p w:rsidR="005756F4" w:rsidRPr="008D1625" w:rsidRDefault="005756F4" w:rsidP="005756F4"/>
    <w:p w:rsidR="005756F4" w:rsidRPr="008D1625" w:rsidRDefault="005756F4">
      <w:r w:rsidRPr="008D1625">
        <w:br w:type="page"/>
      </w:r>
    </w:p>
    <w:p w:rsidR="005756F4" w:rsidRPr="008D1625" w:rsidRDefault="00FB1969" w:rsidP="00AB19CD">
      <w:pPr>
        <w:pStyle w:val="Title"/>
        <w:rPr>
          <w:rFonts w:asciiTheme="minorHAnsi" w:hAnsiTheme="minorHAnsi"/>
        </w:rPr>
      </w:pPr>
      <w:r w:rsidRPr="008D1625">
        <w:rPr>
          <w:rFonts w:asciiTheme="minorHAnsi" w:hAnsiTheme="minorHAnsi"/>
        </w:rPr>
        <w:lastRenderedPageBreak/>
        <w:t xml:space="preserve">Sands </w:t>
      </w:r>
      <w:r w:rsidR="005756F4" w:rsidRPr="008D1625">
        <w:rPr>
          <w:rFonts w:asciiTheme="minorHAnsi" w:hAnsiTheme="minorHAnsi"/>
        </w:rPr>
        <w:t>Benefits</w:t>
      </w:r>
    </w:p>
    <w:p w:rsidR="005756F4" w:rsidRPr="008D1625" w:rsidRDefault="005756F4" w:rsidP="005756F4">
      <w:pPr>
        <w:rPr>
          <w:b/>
          <w:sz w:val="24"/>
          <w:szCs w:val="24"/>
        </w:rPr>
      </w:pPr>
      <w:r w:rsidRPr="008D1625">
        <w:rPr>
          <w:b/>
          <w:sz w:val="24"/>
          <w:szCs w:val="24"/>
        </w:rPr>
        <w:t>Annual leave</w:t>
      </w:r>
    </w:p>
    <w:p w:rsidR="005756F4" w:rsidRPr="008D1625" w:rsidRDefault="005756F4" w:rsidP="005756F4">
      <w:pPr>
        <w:rPr>
          <w:sz w:val="24"/>
          <w:szCs w:val="24"/>
        </w:rPr>
      </w:pPr>
      <w:r w:rsidRPr="008D1625">
        <w:rPr>
          <w:sz w:val="24"/>
          <w:szCs w:val="24"/>
        </w:rPr>
        <w:t>Staff receive 28 days a</w:t>
      </w:r>
      <w:r w:rsidR="00AE3E5F" w:rsidRPr="008D1625">
        <w:rPr>
          <w:sz w:val="24"/>
          <w:szCs w:val="24"/>
        </w:rPr>
        <w:t xml:space="preserve">nnual leave plus bank holidays. Staff </w:t>
      </w:r>
      <w:r w:rsidRPr="008D1625">
        <w:rPr>
          <w:sz w:val="24"/>
          <w:szCs w:val="24"/>
        </w:rPr>
        <w:t>will be required to take 3 days annual leave during the period between Christmas &amp; New Year.</w:t>
      </w:r>
    </w:p>
    <w:p w:rsidR="005756F4" w:rsidRPr="008D1625" w:rsidRDefault="005756F4" w:rsidP="005756F4">
      <w:pPr>
        <w:rPr>
          <w:b/>
          <w:sz w:val="24"/>
          <w:szCs w:val="24"/>
        </w:rPr>
      </w:pPr>
      <w:r w:rsidRPr="008D1625">
        <w:rPr>
          <w:b/>
          <w:sz w:val="24"/>
          <w:szCs w:val="24"/>
        </w:rPr>
        <w:t>Employee Assistance Service</w:t>
      </w:r>
    </w:p>
    <w:p w:rsidR="005756F4" w:rsidRPr="008D1625" w:rsidRDefault="005756F4" w:rsidP="005756F4">
      <w:pPr>
        <w:rPr>
          <w:sz w:val="24"/>
          <w:szCs w:val="24"/>
        </w:rPr>
      </w:pPr>
      <w:r w:rsidRPr="008D1625">
        <w:rPr>
          <w:sz w:val="24"/>
          <w:szCs w:val="24"/>
        </w:rPr>
        <w:t xml:space="preserve">At times staff members may face and need help with a variety of issues throughout their lives and as part of the commitment to staff </w:t>
      </w:r>
      <w:r w:rsidR="00FB1969" w:rsidRPr="008D1625">
        <w:rPr>
          <w:sz w:val="24"/>
          <w:szCs w:val="24"/>
        </w:rPr>
        <w:t>members we</w:t>
      </w:r>
      <w:r w:rsidRPr="008D1625">
        <w:rPr>
          <w:sz w:val="24"/>
          <w:szCs w:val="24"/>
        </w:rPr>
        <w:t xml:space="preserve"> provide </w:t>
      </w:r>
      <w:r w:rsidR="00B97F6F">
        <w:rPr>
          <w:sz w:val="24"/>
          <w:szCs w:val="24"/>
        </w:rPr>
        <w:t xml:space="preserve">an </w:t>
      </w:r>
      <w:r w:rsidRPr="008D1625">
        <w:rPr>
          <w:sz w:val="24"/>
          <w:szCs w:val="24"/>
        </w:rPr>
        <w:t xml:space="preserve">independent and confidential </w:t>
      </w:r>
      <w:r w:rsidR="00080801" w:rsidRPr="008D1625">
        <w:rPr>
          <w:sz w:val="24"/>
          <w:szCs w:val="24"/>
        </w:rPr>
        <w:t>c</w:t>
      </w:r>
      <w:r w:rsidRPr="008D1625">
        <w:rPr>
          <w:sz w:val="24"/>
          <w:szCs w:val="24"/>
        </w:rPr>
        <w:t>ounselling and information telephone service, free of charge. Support is available on a range of issues including legal, financial, emotional, health issues and work related concerns.</w:t>
      </w:r>
    </w:p>
    <w:p w:rsidR="005756F4" w:rsidRPr="008D1625" w:rsidRDefault="005756F4" w:rsidP="005756F4">
      <w:pPr>
        <w:rPr>
          <w:b/>
          <w:sz w:val="24"/>
          <w:szCs w:val="24"/>
        </w:rPr>
      </w:pPr>
      <w:r w:rsidRPr="008D1625">
        <w:rPr>
          <w:b/>
          <w:sz w:val="24"/>
          <w:szCs w:val="24"/>
        </w:rPr>
        <w:t xml:space="preserve">Season ticket loan </w:t>
      </w:r>
    </w:p>
    <w:p w:rsidR="005756F4" w:rsidRPr="008D1625" w:rsidRDefault="00003D96" w:rsidP="005756F4">
      <w:pPr>
        <w:rPr>
          <w:sz w:val="24"/>
          <w:szCs w:val="24"/>
        </w:rPr>
      </w:pPr>
      <w:r w:rsidRPr="008D1625">
        <w:rPr>
          <w:sz w:val="24"/>
          <w:szCs w:val="24"/>
        </w:rPr>
        <w:t xml:space="preserve">Permanent </w:t>
      </w:r>
      <w:r w:rsidR="005756F4" w:rsidRPr="008D1625">
        <w:rPr>
          <w:sz w:val="24"/>
          <w:szCs w:val="24"/>
        </w:rPr>
        <w:t>Head Office based staff are offered the opportunity to take an interest free loan to purchase season tickets for the journey between home and work. Available after a qualifying period.</w:t>
      </w:r>
    </w:p>
    <w:p w:rsidR="006B3280" w:rsidRPr="008D1625" w:rsidRDefault="00AE3E5F" w:rsidP="00AB19CD">
      <w:pPr>
        <w:pStyle w:val="Title"/>
        <w:rPr>
          <w:rFonts w:asciiTheme="minorHAnsi" w:hAnsiTheme="minorHAnsi"/>
        </w:rPr>
      </w:pPr>
      <w:r w:rsidRPr="008D1625">
        <w:rPr>
          <w:rFonts w:asciiTheme="minorHAnsi" w:hAnsiTheme="minorHAnsi"/>
          <w:sz w:val="24"/>
          <w:szCs w:val="24"/>
        </w:rPr>
        <w:br w:type="page"/>
      </w:r>
      <w:r w:rsidR="006B3280" w:rsidRPr="008D1625">
        <w:rPr>
          <w:rFonts w:asciiTheme="minorHAnsi" w:hAnsiTheme="minorHAnsi"/>
        </w:rPr>
        <w:lastRenderedPageBreak/>
        <w:t>About the role</w:t>
      </w:r>
    </w:p>
    <w:p w:rsidR="00E87639" w:rsidRDefault="008C670B" w:rsidP="009A7E62">
      <w:pPr>
        <w:rPr>
          <w:sz w:val="24"/>
          <w:szCs w:val="24"/>
        </w:rPr>
      </w:pPr>
      <w:r>
        <w:rPr>
          <w:sz w:val="24"/>
          <w:szCs w:val="24"/>
        </w:rPr>
        <w:t xml:space="preserve">This is a key </w:t>
      </w:r>
      <w:r w:rsidR="00A16638">
        <w:rPr>
          <w:sz w:val="24"/>
          <w:szCs w:val="24"/>
        </w:rPr>
        <w:t>position</w:t>
      </w:r>
      <w:r>
        <w:rPr>
          <w:sz w:val="24"/>
          <w:szCs w:val="24"/>
        </w:rPr>
        <w:t xml:space="preserve"> within an expanding </w:t>
      </w:r>
      <w:r w:rsidR="00E87639">
        <w:rPr>
          <w:sz w:val="24"/>
          <w:szCs w:val="24"/>
        </w:rPr>
        <w:t>Fundraising and Communications</w:t>
      </w:r>
      <w:r>
        <w:rPr>
          <w:sz w:val="24"/>
          <w:szCs w:val="24"/>
        </w:rPr>
        <w:t xml:space="preserve"> team.  </w:t>
      </w:r>
      <w:r w:rsidR="00A16638">
        <w:rPr>
          <w:sz w:val="24"/>
          <w:szCs w:val="24"/>
        </w:rPr>
        <w:t xml:space="preserve">The </w:t>
      </w:r>
      <w:proofErr w:type="spellStart"/>
      <w:r w:rsidR="00A16638">
        <w:rPr>
          <w:sz w:val="24"/>
          <w:szCs w:val="24"/>
        </w:rPr>
        <w:t>postholder</w:t>
      </w:r>
      <w:proofErr w:type="spellEnd"/>
      <w:r w:rsidR="00A16638">
        <w:rPr>
          <w:sz w:val="24"/>
          <w:szCs w:val="24"/>
        </w:rPr>
        <w:t xml:space="preserve"> will </w:t>
      </w:r>
      <w:r w:rsidR="00E87639">
        <w:rPr>
          <w:sz w:val="24"/>
          <w:szCs w:val="24"/>
        </w:rPr>
        <w:t>work alongside the Head of Fundraising and Communications to develop</w:t>
      </w:r>
      <w:r w:rsidR="00A16638">
        <w:rPr>
          <w:sz w:val="24"/>
          <w:szCs w:val="24"/>
        </w:rPr>
        <w:t xml:space="preserve"> the organisation’s </w:t>
      </w:r>
      <w:r w:rsidR="006754BA">
        <w:rPr>
          <w:sz w:val="24"/>
          <w:szCs w:val="24"/>
        </w:rPr>
        <w:t>corporate fundraising strategy</w:t>
      </w:r>
      <w:r w:rsidR="00A16638">
        <w:rPr>
          <w:sz w:val="24"/>
          <w:szCs w:val="24"/>
        </w:rPr>
        <w:t>.  The role will</w:t>
      </w:r>
      <w:r w:rsidR="00E87639">
        <w:rPr>
          <w:sz w:val="24"/>
          <w:szCs w:val="24"/>
        </w:rPr>
        <w:t xml:space="preserve"> primarily develop relationships with </w:t>
      </w:r>
      <w:r w:rsidR="006754BA">
        <w:rPr>
          <w:sz w:val="24"/>
          <w:szCs w:val="24"/>
        </w:rPr>
        <w:t xml:space="preserve">a pool of </w:t>
      </w:r>
      <w:r w:rsidR="00DB41FF">
        <w:rPr>
          <w:sz w:val="24"/>
          <w:szCs w:val="24"/>
        </w:rPr>
        <w:t xml:space="preserve">current </w:t>
      </w:r>
      <w:r w:rsidR="00E87639">
        <w:rPr>
          <w:sz w:val="24"/>
          <w:szCs w:val="24"/>
        </w:rPr>
        <w:t>corporate supporters</w:t>
      </w:r>
      <w:r w:rsidR="00297850">
        <w:rPr>
          <w:sz w:val="24"/>
          <w:szCs w:val="24"/>
        </w:rPr>
        <w:t xml:space="preserve"> </w:t>
      </w:r>
      <w:r w:rsidR="006754BA">
        <w:rPr>
          <w:sz w:val="24"/>
          <w:szCs w:val="24"/>
        </w:rPr>
        <w:t>and account manage unsolicited requests from companies</w:t>
      </w:r>
      <w:r w:rsidR="00E87639">
        <w:rPr>
          <w:sz w:val="24"/>
          <w:szCs w:val="24"/>
        </w:rPr>
        <w:t xml:space="preserve">. The role will involve working closely with staff across the organisation to develop </w:t>
      </w:r>
      <w:r w:rsidR="00DB079C">
        <w:rPr>
          <w:sz w:val="24"/>
          <w:szCs w:val="24"/>
        </w:rPr>
        <w:t>compelling</w:t>
      </w:r>
      <w:r w:rsidR="00E87639">
        <w:rPr>
          <w:sz w:val="24"/>
          <w:szCs w:val="24"/>
        </w:rPr>
        <w:t xml:space="preserve"> </w:t>
      </w:r>
      <w:r w:rsidR="005D0BF3">
        <w:rPr>
          <w:sz w:val="24"/>
          <w:szCs w:val="24"/>
        </w:rPr>
        <w:t>corporate packages of support.</w:t>
      </w:r>
    </w:p>
    <w:p w:rsidR="007E3145" w:rsidRPr="008D1625" w:rsidRDefault="007E3145" w:rsidP="009A7E62">
      <w:pPr>
        <w:rPr>
          <w:sz w:val="24"/>
          <w:szCs w:val="24"/>
        </w:rPr>
      </w:pPr>
      <w:r>
        <w:rPr>
          <w:sz w:val="24"/>
          <w:szCs w:val="24"/>
        </w:rPr>
        <w:t xml:space="preserve">The </w:t>
      </w:r>
      <w:proofErr w:type="spellStart"/>
      <w:r>
        <w:rPr>
          <w:sz w:val="24"/>
          <w:szCs w:val="24"/>
        </w:rPr>
        <w:t>postholder</w:t>
      </w:r>
      <w:proofErr w:type="spellEnd"/>
      <w:r>
        <w:rPr>
          <w:sz w:val="24"/>
          <w:szCs w:val="24"/>
        </w:rPr>
        <w:t xml:space="preserve"> will be a first class </w:t>
      </w:r>
      <w:r w:rsidR="00E87639">
        <w:rPr>
          <w:sz w:val="24"/>
          <w:szCs w:val="24"/>
        </w:rPr>
        <w:t>fundraising</w:t>
      </w:r>
      <w:r>
        <w:rPr>
          <w:sz w:val="24"/>
          <w:szCs w:val="24"/>
        </w:rPr>
        <w:t xml:space="preserve"> professional, with </w:t>
      </w:r>
      <w:r w:rsidR="0030046A">
        <w:rPr>
          <w:sz w:val="24"/>
          <w:szCs w:val="24"/>
        </w:rPr>
        <w:t>excellent</w:t>
      </w:r>
      <w:r>
        <w:rPr>
          <w:sz w:val="24"/>
          <w:szCs w:val="24"/>
        </w:rPr>
        <w:t xml:space="preserve"> </w:t>
      </w:r>
      <w:r w:rsidR="007C3451">
        <w:rPr>
          <w:sz w:val="24"/>
          <w:szCs w:val="24"/>
        </w:rPr>
        <w:t>writing</w:t>
      </w:r>
      <w:r w:rsidR="00DD7BEB">
        <w:rPr>
          <w:sz w:val="24"/>
          <w:szCs w:val="24"/>
        </w:rPr>
        <w:t xml:space="preserve">, </w:t>
      </w:r>
      <w:r>
        <w:rPr>
          <w:sz w:val="24"/>
          <w:szCs w:val="24"/>
        </w:rPr>
        <w:t>interpersonal</w:t>
      </w:r>
      <w:r w:rsidR="00DD7BEB">
        <w:rPr>
          <w:sz w:val="24"/>
          <w:szCs w:val="24"/>
        </w:rPr>
        <w:t xml:space="preserve"> and organisational</w:t>
      </w:r>
      <w:r>
        <w:rPr>
          <w:sz w:val="24"/>
          <w:szCs w:val="24"/>
        </w:rPr>
        <w:t xml:space="preserve"> skills. </w:t>
      </w:r>
      <w:r w:rsidR="008B041E">
        <w:rPr>
          <w:sz w:val="24"/>
          <w:szCs w:val="24"/>
        </w:rPr>
        <w:t xml:space="preserve">They </w:t>
      </w:r>
      <w:r w:rsidR="007C4CC3">
        <w:rPr>
          <w:sz w:val="24"/>
          <w:szCs w:val="24"/>
        </w:rPr>
        <w:t xml:space="preserve">will be used to working with </w:t>
      </w:r>
      <w:r w:rsidR="00DE3BEA">
        <w:rPr>
          <w:sz w:val="24"/>
          <w:szCs w:val="24"/>
        </w:rPr>
        <w:t>a variety of</w:t>
      </w:r>
      <w:r w:rsidR="00297850">
        <w:rPr>
          <w:sz w:val="24"/>
          <w:szCs w:val="24"/>
        </w:rPr>
        <w:t xml:space="preserve"> corporate donors</w:t>
      </w:r>
      <w:r w:rsidR="007C4CC3">
        <w:rPr>
          <w:sz w:val="24"/>
          <w:szCs w:val="24"/>
        </w:rPr>
        <w:t xml:space="preserve">, </w:t>
      </w:r>
      <w:r w:rsidR="00297850">
        <w:rPr>
          <w:sz w:val="24"/>
          <w:szCs w:val="24"/>
        </w:rPr>
        <w:t>and be able to carefully manage and</w:t>
      </w:r>
      <w:r w:rsidR="00A14FF5">
        <w:rPr>
          <w:sz w:val="24"/>
          <w:szCs w:val="24"/>
        </w:rPr>
        <w:t xml:space="preserve"> develop</w:t>
      </w:r>
      <w:r w:rsidR="00297850">
        <w:rPr>
          <w:sz w:val="24"/>
          <w:szCs w:val="24"/>
        </w:rPr>
        <w:t xml:space="preserve"> relationships for the benefit of the organisation</w:t>
      </w:r>
      <w:r w:rsidR="007C4CC3">
        <w:rPr>
          <w:sz w:val="24"/>
          <w:szCs w:val="24"/>
        </w:rPr>
        <w:t>.</w:t>
      </w:r>
      <w:r>
        <w:rPr>
          <w:sz w:val="24"/>
          <w:szCs w:val="24"/>
        </w:rPr>
        <w:t xml:space="preserve"> </w:t>
      </w:r>
      <w:r w:rsidR="008B041E">
        <w:rPr>
          <w:sz w:val="24"/>
          <w:szCs w:val="24"/>
        </w:rPr>
        <w:t>They</w:t>
      </w:r>
      <w:r>
        <w:rPr>
          <w:sz w:val="24"/>
          <w:szCs w:val="24"/>
        </w:rPr>
        <w:t xml:space="preserve"> will be able to work on their own initiative, and also as part of a team, responding flexibly to demands placed on the team and the department. </w:t>
      </w:r>
    </w:p>
    <w:p w:rsidR="00D60D80" w:rsidRPr="008D1625" w:rsidRDefault="00D60D80" w:rsidP="009A7E62">
      <w:pPr>
        <w:rPr>
          <w:b/>
          <w:u w:val="single"/>
        </w:rPr>
      </w:pPr>
      <w:r w:rsidRPr="008D1625">
        <w:rPr>
          <w:b/>
          <w:u w:val="single"/>
        </w:rPr>
        <w:br w:type="page"/>
      </w:r>
    </w:p>
    <w:p w:rsidR="009D6537" w:rsidRPr="008D1625" w:rsidRDefault="009D6537" w:rsidP="00AB19CD">
      <w:pPr>
        <w:pStyle w:val="Title"/>
        <w:rPr>
          <w:rFonts w:asciiTheme="minorHAnsi" w:hAnsiTheme="minorHAnsi"/>
        </w:rPr>
      </w:pPr>
      <w:r w:rsidRPr="008D1625">
        <w:rPr>
          <w:rFonts w:asciiTheme="minorHAnsi" w:hAnsiTheme="minorHAnsi"/>
        </w:rPr>
        <w:lastRenderedPageBreak/>
        <w:t>Job Description</w:t>
      </w:r>
    </w:p>
    <w:p w:rsidR="009D6537" w:rsidRPr="008D1625" w:rsidRDefault="009D6537" w:rsidP="009D6537">
      <w:pPr>
        <w:ind w:left="2880" w:hanging="2880"/>
        <w:rPr>
          <w:sz w:val="24"/>
          <w:szCs w:val="24"/>
        </w:rPr>
      </w:pPr>
      <w:r w:rsidRPr="008D1625">
        <w:rPr>
          <w:b/>
          <w:sz w:val="24"/>
          <w:szCs w:val="24"/>
        </w:rPr>
        <w:t>Job Title:</w:t>
      </w:r>
      <w:r w:rsidRPr="008D1625">
        <w:rPr>
          <w:b/>
          <w:sz w:val="24"/>
          <w:szCs w:val="24"/>
        </w:rPr>
        <w:tab/>
      </w:r>
      <w:r w:rsidR="00113D25" w:rsidRPr="00113D25">
        <w:rPr>
          <w:sz w:val="24"/>
          <w:szCs w:val="24"/>
        </w:rPr>
        <w:t>Senior</w:t>
      </w:r>
      <w:r w:rsidR="00113D25">
        <w:rPr>
          <w:b/>
          <w:sz w:val="24"/>
          <w:szCs w:val="24"/>
        </w:rPr>
        <w:t xml:space="preserve"> </w:t>
      </w:r>
      <w:r w:rsidR="00BC79C1">
        <w:rPr>
          <w:sz w:val="24"/>
          <w:szCs w:val="24"/>
        </w:rPr>
        <w:t xml:space="preserve">Corporate </w:t>
      </w:r>
      <w:r w:rsidR="00DB41FF">
        <w:rPr>
          <w:sz w:val="24"/>
          <w:szCs w:val="24"/>
        </w:rPr>
        <w:t xml:space="preserve">Partnerships </w:t>
      </w:r>
      <w:r w:rsidR="00BC79C1">
        <w:rPr>
          <w:sz w:val="24"/>
          <w:szCs w:val="24"/>
        </w:rPr>
        <w:t>Fundraiser</w:t>
      </w:r>
    </w:p>
    <w:p w:rsidR="009D6537" w:rsidRPr="008D1625" w:rsidRDefault="009D6537" w:rsidP="007A3676">
      <w:pPr>
        <w:ind w:left="2880" w:hanging="2880"/>
        <w:rPr>
          <w:sz w:val="24"/>
          <w:szCs w:val="24"/>
        </w:rPr>
      </w:pPr>
      <w:r w:rsidRPr="008D1625">
        <w:rPr>
          <w:b/>
          <w:sz w:val="24"/>
          <w:szCs w:val="24"/>
        </w:rPr>
        <w:t>Responsible to:</w:t>
      </w:r>
      <w:r w:rsidRPr="008D1625">
        <w:rPr>
          <w:b/>
          <w:sz w:val="24"/>
          <w:szCs w:val="24"/>
        </w:rPr>
        <w:tab/>
      </w:r>
      <w:r w:rsidR="00BC79C1">
        <w:rPr>
          <w:sz w:val="24"/>
          <w:szCs w:val="24"/>
        </w:rPr>
        <w:t>Head of Fundraising and Communications</w:t>
      </w:r>
      <w:r w:rsidR="00902F68">
        <w:rPr>
          <w:sz w:val="24"/>
          <w:szCs w:val="24"/>
        </w:rPr>
        <w:t xml:space="preserve">                  </w:t>
      </w:r>
      <w:r w:rsidRPr="008D1625">
        <w:rPr>
          <w:sz w:val="24"/>
          <w:szCs w:val="24"/>
        </w:rPr>
        <w:t xml:space="preserve"> </w:t>
      </w:r>
    </w:p>
    <w:p w:rsidR="009D6537" w:rsidRPr="008D1625" w:rsidRDefault="00DB41FF" w:rsidP="00DB41FF">
      <w:pPr>
        <w:ind w:left="2880" w:hanging="2880"/>
        <w:rPr>
          <w:sz w:val="24"/>
          <w:szCs w:val="24"/>
        </w:rPr>
      </w:pPr>
      <w:r>
        <w:rPr>
          <w:b/>
          <w:sz w:val="24"/>
          <w:szCs w:val="24"/>
        </w:rPr>
        <w:t>Location:</w:t>
      </w:r>
      <w:r>
        <w:rPr>
          <w:b/>
          <w:sz w:val="24"/>
          <w:szCs w:val="24"/>
        </w:rPr>
        <w:tab/>
      </w:r>
      <w:r w:rsidR="009D6537" w:rsidRPr="008D1625">
        <w:rPr>
          <w:sz w:val="24"/>
          <w:szCs w:val="24"/>
        </w:rPr>
        <w:t>Sands Head Office, 28 Portland Place, London, W1B 1LY</w:t>
      </w:r>
      <w:r>
        <w:rPr>
          <w:sz w:val="24"/>
          <w:szCs w:val="24"/>
        </w:rPr>
        <w:t>; or home based with regular visits to the Head Office.</w:t>
      </w:r>
    </w:p>
    <w:p w:rsidR="009D6537" w:rsidRPr="008D1625" w:rsidRDefault="009D6537" w:rsidP="009D6537">
      <w:pPr>
        <w:rPr>
          <w:sz w:val="24"/>
          <w:szCs w:val="24"/>
        </w:rPr>
      </w:pPr>
      <w:r w:rsidRPr="008D1625">
        <w:rPr>
          <w:b/>
          <w:sz w:val="24"/>
          <w:szCs w:val="24"/>
        </w:rPr>
        <w:t>Contract:</w:t>
      </w:r>
      <w:r w:rsidR="00D60D80" w:rsidRPr="008D1625">
        <w:rPr>
          <w:sz w:val="24"/>
          <w:szCs w:val="24"/>
        </w:rPr>
        <w:tab/>
      </w:r>
      <w:r w:rsidR="00D60D80" w:rsidRPr="008D1625">
        <w:rPr>
          <w:sz w:val="24"/>
          <w:szCs w:val="24"/>
        </w:rPr>
        <w:tab/>
      </w:r>
      <w:r w:rsidR="00D60D80" w:rsidRPr="008D1625">
        <w:rPr>
          <w:sz w:val="24"/>
          <w:szCs w:val="24"/>
        </w:rPr>
        <w:tab/>
      </w:r>
      <w:r w:rsidR="0055732C">
        <w:rPr>
          <w:sz w:val="24"/>
          <w:szCs w:val="24"/>
        </w:rPr>
        <w:t>Permanent</w:t>
      </w:r>
    </w:p>
    <w:p w:rsidR="00EA7F34" w:rsidRPr="00EA7F34" w:rsidRDefault="009D6537" w:rsidP="00EA7F34">
      <w:pPr>
        <w:ind w:left="2880" w:hanging="2880"/>
        <w:rPr>
          <w:sz w:val="24"/>
          <w:szCs w:val="24"/>
        </w:rPr>
      </w:pPr>
      <w:r w:rsidRPr="008D1625">
        <w:rPr>
          <w:b/>
          <w:bCs/>
          <w:sz w:val="24"/>
          <w:szCs w:val="24"/>
        </w:rPr>
        <w:t xml:space="preserve">Salary: </w:t>
      </w:r>
      <w:r w:rsidR="00D60D80" w:rsidRPr="008D1625">
        <w:rPr>
          <w:sz w:val="24"/>
          <w:szCs w:val="24"/>
        </w:rPr>
        <w:tab/>
      </w:r>
      <w:r w:rsidR="0055732C" w:rsidRPr="0041190A">
        <w:rPr>
          <w:sz w:val="24"/>
          <w:szCs w:val="24"/>
        </w:rPr>
        <w:t>£</w:t>
      </w:r>
      <w:r w:rsidR="00113D25" w:rsidRPr="0041190A">
        <w:rPr>
          <w:sz w:val="24"/>
          <w:szCs w:val="24"/>
        </w:rPr>
        <w:t>2</w:t>
      </w:r>
      <w:r w:rsidR="00DB41FF">
        <w:rPr>
          <w:sz w:val="24"/>
          <w:szCs w:val="24"/>
        </w:rPr>
        <w:t>9</w:t>
      </w:r>
      <w:r w:rsidR="00113D25" w:rsidRPr="0041190A">
        <w:rPr>
          <w:sz w:val="24"/>
          <w:szCs w:val="24"/>
        </w:rPr>
        <w:t>,650</w:t>
      </w:r>
      <w:r w:rsidR="0055732C" w:rsidRPr="0041190A">
        <w:rPr>
          <w:sz w:val="24"/>
          <w:szCs w:val="24"/>
        </w:rPr>
        <w:t>, Plus LWA of £3</w:t>
      </w:r>
      <w:r w:rsidR="00731382">
        <w:rPr>
          <w:sz w:val="24"/>
          <w:szCs w:val="24"/>
        </w:rPr>
        <w:t>,</w:t>
      </w:r>
      <w:r w:rsidR="0055732C" w:rsidRPr="0041190A">
        <w:rPr>
          <w:sz w:val="24"/>
          <w:szCs w:val="24"/>
        </w:rPr>
        <w:t>350</w:t>
      </w:r>
      <w:r w:rsidR="00DB41FF">
        <w:rPr>
          <w:sz w:val="24"/>
          <w:szCs w:val="24"/>
        </w:rPr>
        <w:t xml:space="preserve"> </w:t>
      </w:r>
      <w:r w:rsidR="0096429B">
        <w:rPr>
          <w:sz w:val="24"/>
          <w:szCs w:val="24"/>
        </w:rPr>
        <w:t xml:space="preserve">if applicable </w:t>
      </w:r>
      <w:r w:rsidR="00DB41FF">
        <w:rPr>
          <w:sz w:val="24"/>
          <w:szCs w:val="24"/>
        </w:rPr>
        <w:t xml:space="preserve">pro rata to 4 days per </w:t>
      </w:r>
      <w:r w:rsidR="00DB41FF" w:rsidRPr="00EA7F34">
        <w:rPr>
          <w:sz w:val="24"/>
          <w:szCs w:val="24"/>
        </w:rPr>
        <w:t>week</w:t>
      </w:r>
      <w:r w:rsidR="00EA7F34" w:rsidRPr="00EA7F34">
        <w:rPr>
          <w:sz w:val="24"/>
          <w:szCs w:val="24"/>
        </w:rPr>
        <w:t xml:space="preserve"> </w:t>
      </w:r>
      <w:r w:rsidR="00EA7F34" w:rsidRPr="00EA7F34">
        <w:rPr>
          <w:bCs/>
          <w:sz w:val="24"/>
          <w:szCs w:val="24"/>
        </w:rPr>
        <w:t>(£23,720, Plus LWA</w:t>
      </w:r>
      <w:r w:rsidR="00E9088B">
        <w:rPr>
          <w:bCs/>
          <w:sz w:val="24"/>
          <w:szCs w:val="24"/>
        </w:rPr>
        <w:t xml:space="preserve"> </w:t>
      </w:r>
      <w:r w:rsidR="005542DB" w:rsidRPr="00EA7F34">
        <w:rPr>
          <w:bCs/>
          <w:sz w:val="24"/>
          <w:szCs w:val="24"/>
        </w:rPr>
        <w:t>of £2,680</w:t>
      </w:r>
      <w:r w:rsidR="0096429B">
        <w:rPr>
          <w:bCs/>
          <w:sz w:val="24"/>
          <w:szCs w:val="24"/>
        </w:rPr>
        <w:t xml:space="preserve"> if applicable</w:t>
      </w:r>
      <w:r w:rsidR="00EA7F34" w:rsidRPr="00EA7F34">
        <w:rPr>
          <w:bCs/>
          <w:sz w:val="24"/>
          <w:szCs w:val="24"/>
        </w:rPr>
        <w:t>)</w:t>
      </w:r>
    </w:p>
    <w:p w:rsidR="009D6537" w:rsidRDefault="009D6537" w:rsidP="009D6537">
      <w:pPr>
        <w:pBdr>
          <w:bottom w:val="single" w:sz="12" w:space="1" w:color="auto"/>
        </w:pBdr>
        <w:ind w:left="2880" w:hanging="2880"/>
        <w:rPr>
          <w:sz w:val="24"/>
          <w:szCs w:val="24"/>
        </w:rPr>
      </w:pPr>
      <w:r w:rsidRPr="008D1625">
        <w:rPr>
          <w:b/>
          <w:sz w:val="24"/>
          <w:szCs w:val="24"/>
        </w:rPr>
        <w:t>Hours:</w:t>
      </w:r>
      <w:r w:rsidRPr="008D1625">
        <w:rPr>
          <w:sz w:val="24"/>
          <w:szCs w:val="24"/>
        </w:rPr>
        <w:tab/>
      </w:r>
      <w:r w:rsidR="00DB41FF">
        <w:rPr>
          <w:sz w:val="24"/>
          <w:szCs w:val="24"/>
        </w:rPr>
        <w:t>28 hours</w:t>
      </w:r>
      <w:r w:rsidRPr="008D1625">
        <w:rPr>
          <w:sz w:val="24"/>
          <w:szCs w:val="24"/>
        </w:rPr>
        <w:t xml:space="preserve"> per week (9.30 to 5.30pm)</w:t>
      </w:r>
    </w:p>
    <w:p w:rsidR="00E43AB0" w:rsidRPr="008D1625" w:rsidRDefault="00E43AB0" w:rsidP="009D6537">
      <w:pPr>
        <w:pBdr>
          <w:bottom w:val="single" w:sz="12" w:space="1" w:color="auto"/>
        </w:pBdr>
        <w:ind w:left="2880" w:hanging="2880"/>
        <w:rPr>
          <w:sz w:val="24"/>
          <w:szCs w:val="24"/>
        </w:rPr>
      </w:pPr>
    </w:p>
    <w:p w:rsidR="00E43AB0" w:rsidRDefault="00E43AB0" w:rsidP="007D2750">
      <w:pPr>
        <w:rPr>
          <w:rFonts w:eastAsia="Times New Roman" w:cs="Times New Roman"/>
          <w:b/>
          <w:u w:val="single"/>
        </w:rPr>
      </w:pPr>
    </w:p>
    <w:p w:rsidR="00F358BE" w:rsidRDefault="007D2750" w:rsidP="007D2750">
      <w:pPr>
        <w:rPr>
          <w:rFonts w:eastAsia="Times New Roman" w:cs="Times New Roman"/>
          <w:b/>
        </w:rPr>
      </w:pPr>
      <w:r w:rsidRPr="00F358BE">
        <w:rPr>
          <w:rFonts w:eastAsia="Times New Roman" w:cs="Times New Roman"/>
          <w:b/>
          <w:u w:val="single"/>
        </w:rPr>
        <w:t>Purpose of role</w:t>
      </w:r>
    </w:p>
    <w:p w:rsidR="00E43AB0" w:rsidRPr="00B71BF0" w:rsidRDefault="007D2750" w:rsidP="007D2750">
      <w:pPr>
        <w:rPr>
          <w:rFonts w:eastAsia="Times New Roman" w:cs="Times New Roman"/>
        </w:rPr>
      </w:pPr>
      <w:r w:rsidRPr="007D2750">
        <w:rPr>
          <w:rFonts w:eastAsia="Times New Roman" w:cs="Times New Roman"/>
        </w:rPr>
        <w:t>To</w:t>
      </w:r>
      <w:r w:rsidR="00144E07">
        <w:rPr>
          <w:rFonts w:eastAsia="Times New Roman" w:cs="Times New Roman"/>
        </w:rPr>
        <w:t xml:space="preserve"> support the Head of Fundraising and Communication</w:t>
      </w:r>
      <w:r w:rsidR="00F64104">
        <w:rPr>
          <w:rFonts w:eastAsia="Times New Roman" w:cs="Times New Roman"/>
        </w:rPr>
        <w:t>s</w:t>
      </w:r>
      <w:r w:rsidR="00144E07">
        <w:rPr>
          <w:rFonts w:eastAsia="Times New Roman" w:cs="Times New Roman"/>
        </w:rPr>
        <w:t xml:space="preserve"> in</w:t>
      </w:r>
      <w:r w:rsidRPr="007D2750">
        <w:rPr>
          <w:rFonts w:eastAsia="Times New Roman" w:cs="Times New Roman"/>
        </w:rPr>
        <w:t xml:space="preserve"> implement</w:t>
      </w:r>
      <w:r w:rsidR="00144E07">
        <w:rPr>
          <w:rFonts w:eastAsia="Times New Roman" w:cs="Times New Roman"/>
        </w:rPr>
        <w:t>ing</w:t>
      </w:r>
      <w:r w:rsidR="00A053B9">
        <w:rPr>
          <w:rFonts w:eastAsia="Times New Roman" w:cs="Times New Roman"/>
        </w:rPr>
        <w:t xml:space="preserve"> Sands’</w:t>
      </w:r>
      <w:r w:rsidR="004B06AE">
        <w:rPr>
          <w:rFonts w:eastAsia="Times New Roman" w:cs="Times New Roman"/>
        </w:rPr>
        <w:t xml:space="preserve"> corporate </w:t>
      </w:r>
      <w:r w:rsidRPr="007D2750">
        <w:rPr>
          <w:rFonts w:eastAsia="Times New Roman" w:cs="Times New Roman"/>
        </w:rPr>
        <w:t xml:space="preserve">strategy, with responsibility for </w:t>
      </w:r>
      <w:r w:rsidR="004B06AE">
        <w:rPr>
          <w:rFonts w:eastAsia="Times New Roman" w:cs="Times New Roman"/>
        </w:rPr>
        <w:t>developing and growing the corporate</w:t>
      </w:r>
      <w:r w:rsidR="000A3D0D">
        <w:rPr>
          <w:rFonts w:eastAsia="Times New Roman" w:cs="Times New Roman"/>
        </w:rPr>
        <w:t xml:space="preserve"> f</w:t>
      </w:r>
      <w:r w:rsidR="00A053B9">
        <w:rPr>
          <w:rFonts w:eastAsia="Times New Roman" w:cs="Times New Roman"/>
        </w:rPr>
        <w:t>unding portfolio</w:t>
      </w:r>
      <w:r w:rsidR="00D7411D">
        <w:rPr>
          <w:rFonts w:eastAsia="Times New Roman" w:cs="Times New Roman"/>
        </w:rPr>
        <w:t>. To achieve a personal</w:t>
      </w:r>
      <w:r w:rsidR="000A3D0D">
        <w:rPr>
          <w:rFonts w:eastAsia="Times New Roman" w:cs="Times New Roman"/>
        </w:rPr>
        <w:t xml:space="preserve"> income target of £</w:t>
      </w:r>
      <w:r w:rsidR="00A053B9">
        <w:rPr>
          <w:rFonts w:eastAsia="Times New Roman" w:cs="Times New Roman"/>
        </w:rPr>
        <w:t xml:space="preserve">200,000 </w:t>
      </w:r>
      <w:r w:rsidR="00E07536">
        <w:rPr>
          <w:rFonts w:eastAsia="Times New Roman" w:cs="Times New Roman"/>
        </w:rPr>
        <w:t xml:space="preserve">in 2015/16 </w:t>
      </w:r>
      <w:r w:rsidR="000A3D0D">
        <w:rPr>
          <w:rFonts w:eastAsia="Times New Roman" w:cs="Times New Roman"/>
        </w:rPr>
        <w:t>and develop opportunities for additional funding in the current and future financial years.</w:t>
      </w:r>
      <w:r w:rsidR="008B2641">
        <w:rPr>
          <w:rFonts w:eastAsia="Times New Roman" w:cs="Times New Roman"/>
        </w:rPr>
        <w:t xml:space="preserve"> This target will form a critical part of the overall fundrai</w:t>
      </w:r>
      <w:r w:rsidR="00C574C3">
        <w:rPr>
          <w:rFonts w:eastAsia="Times New Roman" w:cs="Times New Roman"/>
        </w:rPr>
        <w:t xml:space="preserve">sing team budget to </w:t>
      </w:r>
      <w:r w:rsidR="00C574C3" w:rsidRPr="00144E07">
        <w:rPr>
          <w:rFonts w:eastAsia="Times New Roman" w:cs="Times New Roman"/>
        </w:rPr>
        <w:t xml:space="preserve">raise </w:t>
      </w:r>
      <w:r w:rsidR="00144E07">
        <w:rPr>
          <w:rFonts w:eastAsia="Times New Roman" w:cs="Times New Roman"/>
        </w:rPr>
        <w:t xml:space="preserve">over </w:t>
      </w:r>
      <w:r w:rsidR="00C574C3" w:rsidRPr="00144E07">
        <w:rPr>
          <w:rFonts w:eastAsia="Times New Roman" w:cs="Times New Roman"/>
        </w:rPr>
        <w:t>£2</w:t>
      </w:r>
      <w:r w:rsidR="00144E07">
        <w:rPr>
          <w:rFonts w:eastAsia="Times New Roman" w:cs="Times New Roman"/>
        </w:rPr>
        <w:t xml:space="preserve"> million </w:t>
      </w:r>
      <w:r w:rsidR="008B2641">
        <w:rPr>
          <w:rFonts w:eastAsia="Times New Roman" w:cs="Times New Roman"/>
        </w:rPr>
        <w:t>in 2015/16.</w:t>
      </w:r>
    </w:p>
    <w:p w:rsidR="004607C9" w:rsidRPr="00E43AB0" w:rsidRDefault="000A3D0D" w:rsidP="000A3D0D">
      <w:pPr>
        <w:spacing w:after="0" w:line="240" w:lineRule="auto"/>
        <w:jc w:val="both"/>
        <w:rPr>
          <w:rFonts w:cstheme="minorHAnsi"/>
          <w:b/>
          <w:u w:val="single"/>
        </w:rPr>
      </w:pPr>
      <w:r w:rsidRPr="00E43AB0">
        <w:rPr>
          <w:rFonts w:cstheme="minorHAnsi"/>
          <w:b/>
          <w:u w:val="single"/>
        </w:rPr>
        <w:t>Key Responsibilities</w:t>
      </w:r>
    </w:p>
    <w:p w:rsidR="00A52E58" w:rsidRPr="00B46D1E" w:rsidRDefault="00F91AB2" w:rsidP="00B46D1E">
      <w:pPr>
        <w:tabs>
          <w:tab w:val="left" w:pos="426"/>
        </w:tabs>
        <w:spacing w:after="0" w:line="240" w:lineRule="auto"/>
        <w:ind w:left="720"/>
      </w:pPr>
      <w:r w:rsidRPr="00045666">
        <w:tab/>
      </w:r>
    </w:p>
    <w:p w:rsidR="00422341" w:rsidRDefault="0073745A" w:rsidP="00E47A4B">
      <w:pPr>
        <w:tabs>
          <w:tab w:val="left" w:pos="426"/>
        </w:tabs>
        <w:spacing w:after="0"/>
        <w:rPr>
          <w:b/>
        </w:rPr>
      </w:pPr>
      <w:r w:rsidRPr="00B71BF0">
        <w:rPr>
          <w:b/>
        </w:rPr>
        <w:t>Corporate Fundraising</w:t>
      </w:r>
      <w:r w:rsidR="00B46D1E">
        <w:rPr>
          <w:b/>
        </w:rPr>
        <w:t xml:space="preserve">: </w:t>
      </w:r>
      <w:r w:rsidR="00422341">
        <w:rPr>
          <w:b/>
        </w:rPr>
        <w:t>Account management</w:t>
      </w:r>
    </w:p>
    <w:p w:rsidR="00B46D1E" w:rsidRPr="00B71BF0" w:rsidRDefault="00B46D1E" w:rsidP="00E47A4B">
      <w:pPr>
        <w:tabs>
          <w:tab w:val="left" w:pos="426"/>
        </w:tabs>
        <w:spacing w:after="0"/>
        <w:rPr>
          <w:b/>
        </w:rPr>
      </w:pPr>
    </w:p>
    <w:p w:rsidR="006E336F" w:rsidRPr="00C07EF8" w:rsidRDefault="006E336F" w:rsidP="00EA575F">
      <w:pPr>
        <w:pStyle w:val="ListParagraph"/>
        <w:numPr>
          <w:ilvl w:val="0"/>
          <w:numId w:val="48"/>
        </w:numPr>
        <w:tabs>
          <w:tab w:val="left" w:pos="426"/>
        </w:tabs>
        <w:rPr>
          <w:rFonts w:asciiTheme="minorHAnsi" w:eastAsiaTheme="minorHAnsi" w:hAnsiTheme="minorHAnsi" w:cstheme="minorBidi"/>
          <w:b/>
          <w:sz w:val="22"/>
          <w:szCs w:val="22"/>
        </w:rPr>
      </w:pPr>
      <w:r w:rsidRPr="00C07EF8">
        <w:rPr>
          <w:rFonts w:asciiTheme="minorHAnsi" w:eastAsiaTheme="minorHAnsi" w:hAnsiTheme="minorHAnsi" w:cstheme="minorBidi"/>
          <w:sz w:val="22"/>
          <w:szCs w:val="22"/>
        </w:rPr>
        <w:t xml:space="preserve">Provide excellent account management to the current corporate portfolio </w:t>
      </w:r>
      <w:r w:rsidR="00AF1332">
        <w:rPr>
          <w:rFonts w:asciiTheme="minorHAnsi" w:eastAsiaTheme="minorHAnsi" w:hAnsiTheme="minorHAnsi" w:cstheme="minorBidi"/>
          <w:sz w:val="22"/>
          <w:szCs w:val="22"/>
        </w:rPr>
        <w:t>with appropriate stewardship.</w:t>
      </w:r>
    </w:p>
    <w:p w:rsidR="00C07EF8" w:rsidRPr="004177F7" w:rsidRDefault="00C07EF8" w:rsidP="00C07EF8">
      <w:pPr>
        <w:numPr>
          <w:ilvl w:val="0"/>
          <w:numId w:val="48"/>
        </w:numPr>
        <w:tabs>
          <w:tab w:val="left" w:pos="426"/>
        </w:tabs>
        <w:spacing w:after="0" w:line="240" w:lineRule="auto"/>
      </w:pPr>
      <w:r w:rsidRPr="00C07EF8">
        <w:rPr>
          <w:rFonts w:eastAsia="Times New Roman" w:cs="Times New Roman"/>
        </w:rPr>
        <w:t xml:space="preserve">Plan and co-ordinate corporate fundraising donor journeys including the best timings for: </w:t>
      </w:r>
      <w:r w:rsidR="00F370B5">
        <w:rPr>
          <w:rFonts w:eastAsia="Times New Roman" w:cs="Times New Roman"/>
        </w:rPr>
        <w:t>proposals</w:t>
      </w:r>
      <w:r w:rsidRPr="00C07EF8">
        <w:rPr>
          <w:rFonts w:eastAsia="Times New Roman" w:cs="Times New Roman"/>
        </w:rPr>
        <w:t>, meetings and reports.</w:t>
      </w:r>
    </w:p>
    <w:p w:rsidR="004177F7" w:rsidRPr="00C07EF8" w:rsidRDefault="004177F7" w:rsidP="00C07EF8">
      <w:pPr>
        <w:numPr>
          <w:ilvl w:val="0"/>
          <w:numId w:val="48"/>
        </w:numPr>
        <w:tabs>
          <w:tab w:val="left" w:pos="426"/>
        </w:tabs>
        <w:spacing w:after="0" w:line="240" w:lineRule="auto"/>
      </w:pPr>
      <w:r>
        <w:rPr>
          <w:rFonts w:eastAsia="Times New Roman" w:cs="Times New Roman"/>
        </w:rPr>
        <w:t>Support employee fundraising activities with corporate partners offering advice</w:t>
      </w:r>
      <w:r w:rsidR="00A01D29">
        <w:rPr>
          <w:rFonts w:eastAsia="Times New Roman" w:cs="Times New Roman"/>
        </w:rPr>
        <w:t xml:space="preserve"> and encouragement to staff mem</w:t>
      </w:r>
      <w:r w:rsidR="00DE26BF">
        <w:rPr>
          <w:rFonts w:eastAsia="Times New Roman" w:cs="Times New Roman"/>
        </w:rPr>
        <w:t>bers through a co-ordinated approach.</w:t>
      </w:r>
    </w:p>
    <w:p w:rsidR="00C07EF8" w:rsidRPr="00C07EF8" w:rsidRDefault="00C07EF8" w:rsidP="00EA575F">
      <w:pPr>
        <w:pStyle w:val="ListParagraph"/>
        <w:numPr>
          <w:ilvl w:val="0"/>
          <w:numId w:val="48"/>
        </w:numPr>
        <w:tabs>
          <w:tab w:val="left" w:pos="426"/>
        </w:tabs>
        <w:rPr>
          <w:rFonts w:asciiTheme="minorHAnsi" w:eastAsiaTheme="minorHAnsi" w:hAnsiTheme="minorHAnsi" w:cstheme="minorBidi"/>
          <w:b/>
          <w:sz w:val="22"/>
          <w:szCs w:val="22"/>
        </w:rPr>
      </w:pPr>
      <w:r w:rsidRPr="00C07EF8">
        <w:rPr>
          <w:rFonts w:asciiTheme="minorHAnsi" w:hAnsiTheme="minorHAnsi"/>
          <w:sz w:val="22"/>
          <w:szCs w:val="22"/>
        </w:rPr>
        <w:t xml:space="preserve">Write compelling, </w:t>
      </w:r>
      <w:r w:rsidR="00AF1332">
        <w:rPr>
          <w:rFonts w:asciiTheme="minorHAnsi" w:hAnsiTheme="minorHAnsi"/>
          <w:sz w:val="22"/>
          <w:szCs w:val="22"/>
        </w:rPr>
        <w:t>bespoke</w:t>
      </w:r>
      <w:r w:rsidR="00597276">
        <w:rPr>
          <w:rFonts w:asciiTheme="minorHAnsi" w:hAnsiTheme="minorHAnsi"/>
          <w:sz w:val="22"/>
          <w:szCs w:val="22"/>
        </w:rPr>
        <w:t xml:space="preserve"> </w:t>
      </w:r>
      <w:r w:rsidR="00AF1332">
        <w:rPr>
          <w:rFonts w:asciiTheme="minorHAnsi" w:hAnsiTheme="minorHAnsi"/>
          <w:sz w:val="22"/>
          <w:szCs w:val="22"/>
        </w:rPr>
        <w:t>communications</w:t>
      </w:r>
      <w:r w:rsidR="00597276">
        <w:rPr>
          <w:rFonts w:asciiTheme="minorHAnsi" w:hAnsiTheme="minorHAnsi"/>
          <w:sz w:val="22"/>
          <w:szCs w:val="22"/>
        </w:rPr>
        <w:t xml:space="preserve"> for companies</w:t>
      </w:r>
      <w:r w:rsidRPr="00C07EF8">
        <w:rPr>
          <w:rFonts w:asciiTheme="minorHAnsi" w:hAnsiTheme="minorHAnsi"/>
          <w:sz w:val="22"/>
          <w:szCs w:val="22"/>
        </w:rPr>
        <w:t>, working closely with project and finance teams to gather information, and maintain high standards of accuracy at all times</w:t>
      </w:r>
      <w:r w:rsidR="00AF1332">
        <w:rPr>
          <w:rFonts w:asciiTheme="minorHAnsi" w:hAnsiTheme="minorHAnsi"/>
          <w:sz w:val="22"/>
          <w:szCs w:val="22"/>
        </w:rPr>
        <w:t>.</w:t>
      </w:r>
    </w:p>
    <w:p w:rsidR="006E336F" w:rsidRPr="00C07EF8" w:rsidRDefault="006E336F" w:rsidP="00EA575F">
      <w:pPr>
        <w:pStyle w:val="ListParagraph"/>
        <w:numPr>
          <w:ilvl w:val="0"/>
          <w:numId w:val="48"/>
        </w:numPr>
        <w:tabs>
          <w:tab w:val="left" w:pos="426"/>
        </w:tabs>
        <w:rPr>
          <w:rFonts w:asciiTheme="minorHAnsi" w:eastAsiaTheme="minorHAnsi" w:hAnsiTheme="minorHAnsi" w:cstheme="minorBidi"/>
          <w:b/>
          <w:sz w:val="22"/>
          <w:szCs w:val="22"/>
        </w:rPr>
      </w:pPr>
      <w:r w:rsidRPr="00C07EF8">
        <w:rPr>
          <w:rFonts w:asciiTheme="minorHAnsi" w:eastAsiaTheme="minorHAnsi" w:hAnsiTheme="minorHAnsi" w:cstheme="minorBidi"/>
          <w:sz w:val="22"/>
          <w:szCs w:val="22"/>
        </w:rPr>
        <w:t>Ensure annual plans of fundraising activities are in place for all corporate partners</w:t>
      </w:r>
      <w:r w:rsidR="00AF1332">
        <w:rPr>
          <w:rFonts w:asciiTheme="minorHAnsi" w:eastAsiaTheme="minorHAnsi" w:hAnsiTheme="minorHAnsi" w:cstheme="minorBidi"/>
          <w:sz w:val="22"/>
          <w:szCs w:val="22"/>
        </w:rPr>
        <w:t>.</w:t>
      </w:r>
    </w:p>
    <w:p w:rsidR="006E336F" w:rsidRPr="00AF1332" w:rsidRDefault="006E336F" w:rsidP="00EA575F">
      <w:pPr>
        <w:pStyle w:val="ListParagraph"/>
        <w:numPr>
          <w:ilvl w:val="0"/>
          <w:numId w:val="48"/>
        </w:numPr>
        <w:tabs>
          <w:tab w:val="left" w:pos="426"/>
        </w:tabs>
        <w:rPr>
          <w:rFonts w:asciiTheme="minorHAnsi" w:eastAsiaTheme="minorHAnsi" w:hAnsiTheme="minorHAnsi" w:cstheme="minorBidi"/>
          <w:b/>
          <w:sz w:val="22"/>
          <w:szCs w:val="22"/>
        </w:rPr>
      </w:pPr>
      <w:r w:rsidRPr="00C07EF8">
        <w:rPr>
          <w:rFonts w:asciiTheme="minorHAnsi" w:eastAsiaTheme="minorHAnsi" w:hAnsiTheme="minorHAnsi" w:cstheme="minorBidi"/>
          <w:sz w:val="22"/>
          <w:szCs w:val="22"/>
        </w:rPr>
        <w:t>Take an innovative approach to achieving income targets</w:t>
      </w:r>
      <w:r>
        <w:rPr>
          <w:rFonts w:asciiTheme="minorHAnsi" w:eastAsiaTheme="minorHAnsi" w:hAnsiTheme="minorHAnsi" w:cstheme="minorBidi"/>
          <w:sz w:val="22"/>
          <w:szCs w:val="22"/>
        </w:rPr>
        <w:t>, looking at new approaches to corporate fundraising</w:t>
      </w:r>
      <w:r w:rsidR="00AF1332">
        <w:rPr>
          <w:rFonts w:asciiTheme="minorHAnsi" w:eastAsiaTheme="minorHAnsi" w:hAnsiTheme="minorHAnsi" w:cstheme="minorBidi"/>
          <w:sz w:val="22"/>
          <w:szCs w:val="22"/>
        </w:rPr>
        <w:t>.</w:t>
      </w:r>
    </w:p>
    <w:p w:rsidR="00AF1332" w:rsidRPr="00AF1332" w:rsidRDefault="00AF1332" w:rsidP="00AF1332">
      <w:pPr>
        <w:pStyle w:val="ListParagraph"/>
        <w:numPr>
          <w:ilvl w:val="0"/>
          <w:numId w:val="48"/>
        </w:numPr>
        <w:tabs>
          <w:tab w:val="left" w:pos="426"/>
        </w:tabs>
        <w:rPr>
          <w:rFonts w:asciiTheme="minorHAnsi" w:eastAsiaTheme="minorHAnsi" w:hAnsiTheme="minorHAnsi" w:cstheme="minorBidi"/>
          <w:b/>
          <w:sz w:val="22"/>
          <w:szCs w:val="22"/>
        </w:rPr>
      </w:pPr>
      <w:r w:rsidRPr="00B71BF0">
        <w:rPr>
          <w:rFonts w:asciiTheme="minorHAnsi" w:eastAsia="Calibri" w:hAnsiTheme="minorHAnsi" w:cs="Arial"/>
          <w:sz w:val="22"/>
          <w:szCs w:val="22"/>
          <w:lang w:eastAsia="en-GB"/>
        </w:rPr>
        <w:t>Research and develop new business opportunities within existing and new accounts.</w:t>
      </w:r>
    </w:p>
    <w:p w:rsidR="006E336F" w:rsidRPr="006E336F" w:rsidRDefault="006E336F" w:rsidP="006E336F">
      <w:pPr>
        <w:pStyle w:val="ListParagraph"/>
        <w:numPr>
          <w:ilvl w:val="0"/>
          <w:numId w:val="48"/>
        </w:numPr>
        <w:tabs>
          <w:tab w:val="left" w:pos="426"/>
        </w:tabs>
        <w:rPr>
          <w:rFonts w:asciiTheme="minorHAnsi" w:eastAsiaTheme="minorHAnsi" w:hAnsiTheme="minorHAnsi" w:cstheme="minorBidi"/>
          <w:b/>
          <w:sz w:val="22"/>
          <w:szCs w:val="22"/>
        </w:rPr>
      </w:pPr>
      <w:r>
        <w:rPr>
          <w:rFonts w:asciiTheme="minorHAnsi" w:eastAsiaTheme="minorHAnsi" w:hAnsiTheme="minorHAnsi" w:cstheme="minorBidi"/>
          <w:sz w:val="22"/>
          <w:szCs w:val="22"/>
        </w:rPr>
        <w:t xml:space="preserve">Ensure appropriate contracts or letters of agreements are in place for </w:t>
      </w:r>
      <w:r w:rsidR="00F370B5">
        <w:rPr>
          <w:rFonts w:asciiTheme="minorHAnsi" w:eastAsiaTheme="minorHAnsi" w:hAnsiTheme="minorHAnsi" w:cstheme="minorBidi"/>
          <w:sz w:val="22"/>
          <w:szCs w:val="22"/>
        </w:rPr>
        <w:t xml:space="preserve">all </w:t>
      </w:r>
      <w:r>
        <w:rPr>
          <w:rFonts w:asciiTheme="minorHAnsi" w:eastAsiaTheme="minorHAnsi" w:hAnsiTheme="minorHAnsi" w:cstheme="minorBidi"/>
          <w:sz w:val="22"/>
          <w:szCs w:val="22"/>
        </w:rPr>
        <w:t>corporate partners</w:t>
      </w:r>
      <w:r w:rsidR="00AF1332">
        <w:rPr>
          <w:rFonts w:asciiTheme="minorHAnsi" w:eastAsiaTheme="minorHAnsi" w:hAnsiTheme="minorHAnsi" w:cstheme="minorBidi"/>
          <w:sz w:val="22"/>
          <w:szCs w:val="22"/>
        </w:rPr>
        <w:t>.</w:t>
      </w:r>
    </w:p>
    <w:p w:rsidR="006E336F" w:rsidRDefault="006E336F" w:rsidP="00C07EF8">
      <w:pPr>
        <w:tabs>
          <w:tab w:val="left" w:pos="426"/>
        </w:tabs>
        <w:spacing w:after="0" w:line="240" w:lineRule="auto"/>
        <w:ind w:left="360"/>
      </w:pPr>
    </w:p>
    <w:p w:rsidR="004177F7" w:rsidRDefault="004177F7" w:rsidP="00422341">
      <w:pPr>
        <w:tabs>
          <w:tab w:val="left" w:pos="426"/>
        </w:tabs>
        <w:spacing w:after="0" w:line="240" w:lineRule="auto"/>
        <w:rPr>
          <w:rFonts w:eastAsia="Times New Roman" w:cs="Times New Roman"/>
        </w:rPr>
      </w:pPr>
    </w:p>
    <w:p w:rsidR="00422341" w:rsidRDefault="00B46D1E" w:rsidP="00422341">
      <w:pPr>
        <w:tabs>
          <w:tab w:val="left" w:pos="426"/>
        </w:tabs>
        <w:spacing w:after="0" w:line="240" w:lineRule="auto"/>
        <w:rPr>
          <w:rFonts w:eastAsia="Times New Roman" w:cs="Times New Roman"/>
          <w:b/>
        </w:rPr>
      </w:pPr>
      <w:r w:rsidRPr="00B71BF0">
        <w:rPr>
          <w:b/>
        </w:rPr>
        <w:lastRenderedPageBreak/>
        <w:t>Corporate Fundraising</w:t>
      </w:r>
      <w:r>
        <w:rPr>
          <w:b/>
        </w:rPr>
        <w:t xml:space="preserve">: </w:t>
      </w:r>
      <w:r w:rsidR="00422341" w:rsidRPr="00422341">
        <w:rPr>
          <w:rFonts w:eastAsia="Times New Roman" w:cs="Times New Roman"/>
          <w:b/>
        </w:rPr>
        <w:t>Unsolicited requests</w:t>
      </w:r>
    </w:p>
    <w:p w:rsidR="00B46D1E" w:rsidRPr="00422341" w:rsidRDefault="00B46D1E" w:rsidP="00422341">
      <w:pPr>
        <w:tabs>
          <w:tab w:val="left" w:pos="426"/>
        </w:tabs>
        <w:spacing w:after="0" w:line="240" w:lineRule="auto"/>
        <w:rPr>
          <w:b/>
        </w:rPr>
      </w:pPr>
    </w:p>
    <w:p w:rsidR="006E336F" w:rsidRDefault="006E336F" w:rsidP="006E336F">
      <w:pPr>
        <w:pStyle w:val="NoSpacing"/>
        <w:numPr>
          <w:ilvl w:val="0"/>
          <w:numId w:val="48"/>
        </w:numPr>
      </w:pPr>
      <w:r>
        <w:t>W</w:t>
      </w:r>
      <w:r w:rsidR="00B87660">
        <w:t xml:space="preserve">ork </w:t>
      </w:r>
      <w:r>
        <w:t>with the fundraising team to ensure that all unsolicited approaches from companies are responded to in a timely manner</w:t>
      </w:r>
      <w:r w:rsidR="00AF1332">
        <w:t>.</w:t>
      </w:r>
    </w:p>
    <w:p w:rsidR="006E336F" w:rsidRDefault="00AF1332" w:rsidP="006E336F">
      <w:pPr>
        <w:pStyle w:val="NoSpacing"/>
        <w:numPr>
          <w:ilvl w:val="0"/>
          <w:numId w:val="48"/>
        </w:numPr>
      </w:pPr>
      <w:r>
        <w:t xml:space="preserve">Effectively account manage </w:t>
      </w:r>
      <w:r w:rsidR="00AF1023">
        <w:t xml:space="preserve">and build relationships with </w:t>
      </w:r>
      <w:r>
        <w:t>these new corporate supporters.</w:t>
      </w:r>
    </w:p>
    <w:p w:rsidR="00B46D1E" w:rsidRDefault="00B46D1E" w:rsidP="00AF1332">
      <w:pPr>
        <w:pStyle w:val="NoSpacing"/>
      </w:pPr>
    </w:p>
    <w:p w:rsidR="00AF1332" w:rsidRDefault="00AF1332" w:rsidP="00AF1332">
      <w:pPr>
        <w:pStyle w:val="NoSpacing"/>
        <w:rPr>
          <w:b/>
        </w:rPr>
      </w:pPr>
      <w:r w:rsidRPr="00AF1332">
        <w:rPr>
          <w:b/>
        </w:rPr>
        <w:t>Cross-team working</w:t>
      </w:r>
    </w:p>
    <w:p w:rsidR="00B46D1E" w:rsidRPr="00AF1332" w:rsidRDefault="00B46D1E" w:rsidP="00AF1332">
      <w:pPr>
        <w:pStyle w:val="NoSpacing"/>
        <w:rPr>
          <w:b/>
        </w:rPr>
      </w:pPr>
    </w:p>
    <w:p w:rsidR="00613C16" w:rsidRPr="00B71BF0" w:rsidRDefault="00613C16" w:rsidP="00613C16">
      <w:pPr>
        <w:pStyle w:val="ListParagraph"/>
        <w:numPr>
          <w:ilvl w:val="0"/>
          <w:numId w:val="48"/>
        </w:numPr>
        <w:tabs>
          <w:tab w:val="left" w:pos="426"/>
        </w:tabs>
        <w:rPr>
          <w:rFonts w:asciiTheme="minorHAnsi" w:eastAsiaTheme="minorHAnsi" w:hAnsiTheme="minorHAnsi" w:cstheme="minorBidi"/>
          <w:b/>
          <w:sz w:val="22"/>
          <w:szCs w:val="22"/>
        </w:rPr>
      </w:pPr>
      <w:r w:rsidRPr="00B71BF0">
        <w:rPr>
          <w:rFonts w:asciiTheme="minorHAnsi" w:eastAsia="Calibri" w:hAnsiTheme="minorHAnsi" w:cs="Arial"/>
          <w:sz w:val="22"/>
          <w:szCs w:val="22"/>
          <w:lang w:eastAsia="en-GB"/>
        </w:rPr>
        <w:t xml:space="preserve">Work with internal </w:t>
      </w:r>
      <w:r w:rsidR="00E308D2">
        <w:rPr>
          <w:rFonts w:asciiTheme="minorHAnsi" w:eastAsia="Calibri" w:hAnsiTheme="minorHAnsi" w:cs="Arial"/>
          <w:sz w:val="22"/>
          <w:szCs w:val="22"/>
          <w:lang w:eastAsia="en-GB"/>
        </w:rPr>
        <w:t xml:space="preserve">Sands teams </w:t>
      </w:r>
      <w:r w:rsidRPr="00B71BF0">
        <w:rPr>
          <w:rFonts w:asciiTheme="minorHAnsi" w:eastAsia="Calibri" w:hAnsiTheme="minorHAnsi" w:cs="Arial"/>
          <w:sz w:val="22"/>
          <w:szCs w:val="22"/>
          <w:lang w:eastAsia="en-GB"/>
        </w:rPr>
        <w:t xml:space="preserve">to identify opportunities for </w:t>
      </w:r>
      <w:r w:rsidR="00950535">
        <w:rPr>
          <w:rFonts w:asciiTheme="minorHAnsi" w:eastAsia="Calibri" w:hAnsiTheme="minorHAnsi" w:cs="Arial"/>
          <w:sz w:val="22"/>
          <w:szCs w:val="22"/>
          <w:lang w:eastAsia="en-GB"/>
        </w:rPr>
        <w:t>corporate fundraising</w:t>
      </w:r>
      <w:r w:rsidRPr="00B71BF0">
        <w:rPr>
          <w:rFonts w:asciiTheme="minorHAnsi" w:eastAsia="Calibri" w:hAnsiTheme="minorHAnsi" w:cs="Arial"/>
          <w:sz w:val="22"/>
          <w:szCs w:val="22"/>
          <w:lang w:eastAsia="en-GB"/>
        </w:rPr>
        <w:t>, adding value where necessary.</w:t>
      </w:r>
    </w:p>
    <w:p w:rsidR="00181603" w:rsidRPr="00FF3A4D" w:rsidRDefault="00EA575F" w:rsidP="00181603">
      <w:pPr>
        <w:pStyle w:val="ListParagraph"/>
        <w:numPr>
          <w:ilvl w:val="0"/>
          <w:numId w:val="48"/>
        </w:numPr>
        <w:tabs>
          <w:tab w:val="left" w:pos="426"/>
        </w:tabs>
        <w:rPr>
          <w:rFonts w:asciiTheme="minorHAnsi" w:eastAsiaTheme="minorHAnsi" w:hAnsiTheme="minorHAnsi" w:cstheme="minorBidi"/>
          <w:b/>
          <w:sz w:val="22"/>
          <w:szCs w:val="22"/>
        </w:rPr>
      </w:pPr>
      <w:r w:rsidRPr="00B71BF0">
        <w:rPr>
          <w:rFonts w:asciiTheme="minorHAnsi" w:eastAsia="Calibri" w:hAnsiTheme="minorHAnsi" w:cs="Arial"/>
          <w:sz w:val="22"/>
          <w:szCs w:val="22"/>
          <w:lang w:eastAsia="en-GB"/>
        </w:rPr>
        <w:t xml:space="preserve">Liaise with other </w:t>
      </w:r>
      <w:r w:rsidR="00181603" w:rsidRPr="00B71BF0">
        <w:rPr>
          <w:rFonts w:asciiTheme="minorHAnsi" w:eastAsia="Calibri" w:hAnsiTheme="minorHAnsi" w:cs="Arial"/>
          <w:sz w:val="22"/>
          <w:szCs w:val="22"/>
          <w:lang w:eastAsia="en-GB"/>
        </w:rPr>
        <w:t>Sands</w:t>
      </w:r>
      <w:r w:rsidRPr="00B71BF0">
        <w:rPr>
          <w:rFonts w:asciiTheme="minorHAnsi" w:eastAsia="Calibri" w:hAnsiTheme="minorHAnsi" w:cs="Arial"/>
          <w:sz w:val="22"/>
          <w:szCs w:val="22"/>
          <w:lang w:eastAsia="en-GB"/>
        </w:rPr>
        <w:t xml:space="preserve"> internal teams as necessary in the preparation of proposals, meetings</w:t>
      </w:r>
      <w:r w:rsidR="00181603" w:rsidRPr="00B71BF0">
        <w:rPr>
          <w:rFonts w:asciiTheme="minorHAnsi" w:eastAsia="Calibri" w:hAnsiTheme="minorHAnsi" w:cs="Arial"/>
          <w:sz w:val="22"/>
          <w:szCs w:val="22"/>
          <w:lang w:eastAsia="en-GB"/>
        </w:rPr>
        <w:t xml:space="preserve"> and communications to companies</w:t>
      </w:r>
      <w:r w:rsidRPr="00B71BF0">
        <w:rPr>
          <w:rFonts w:asciiTheme="minorHAnsi" w:eastAsia="Calibri" w:hAnsiTheme="minorHAnsi" w:cs="Arial"/>
          <w:sz w:val="22"/>
          <w:szCs w:val="22"/>
          <w:lang w:eastAsia="en-GB"/>
        </w:rPr>
        <w:t>.</w:t>
      </w:r>
    </w:p>
    <w:p w:rsidR="00613C16" w:rsidRPr="00E43AB0" w:rsidRDefault="00613C16" w:rsidP="00E43AB0">
      <w:pPr>
        <w:pStyle w:val="ListParagraph"/>
        <w:numPr>
          <w:ilvl w:val="0"/>
          <w:numId w:val="48"/>
        </w:numPr>
        <w:tabs>
          <w:tab w:val="left" w:pos="426"/>
        </w:tabs>
        <w:rPr>
          <w:rFonts w:asciiTheme="minorHAnsi" w:eastAsiaTheme="minorHAnsi" w:hAnsiTheme="minorHAnsi" w:cstheme="minorBidi"/>
          <w:b/>
          <w:sz w:val="22"/>
          <w:szCs w:val="22"/>
        </w:rPr>
      </w:pPr>
      <w:r w:rsidRPr="00B71BF0">
        <w:rPr>
          <w:rFonts w:asciiTheme="minorHAnsi" w:eastAsia="Calibri" w:hAnsiTheme="minorHAnsi" w:cs="Arial"/>
          <w:sz w:val="22"/>
          <w:szCs w:val="22"/>
          <w:lang w:eastAsia="en-GB"/>
        </w:rPr>
        <w:t xml:space="preserve">Support the fundraising team </w:t>
      </w:r>
      <w:r w:rsidR="00DA69F6">
        <w:rPr>
          <w:rFonts w:asciiTheme="minorHAnsi" w:eastAsia="Calibri" w:hAnsiTheme="minorHAnsi" w:cs="Arial"/>
          <w:sz w:val="22"/>
          <w:szCs w:val="22"/>
          <w:lang w:eastAsia="en-GB"/>
        </w:rPr>
        <w:t xml:space="preserve">on key accounts where necessary including </w:t>
      </w:r>
      <w:r w:rsidR="00DA69F6" w:rsidRPr="00DA69F6">
        <w:rPr>
          <w:rFonts w:asciiTheme="minorHAnsi" w:eastAsia="Calibri" w:hAnsiTheme="minorHAnsi" w:cs="Arial"/>
          <w:sz w:val="22"/>
          <w:szCs w:val="22"/>
          <w:lang w:eastAsia="en-GB"/>
        </w:rPr>
        <w:t>preparing and delivering pitches and proposals.</w:t>
      </w:r>
    </w:p>
    <w:p w:rsidR="00E43AB0" w:rsidRPr="00E43AB0" w:rsidRDefault="00E43AB0" w:rsidP="00E43AB0">
      <w:pPr>
        <w:pStyle w:val="ListParagraph"/>
        <w:tabs>
          <w:tab w:val="left" w:pos="426"/>
        </w:tabs>
        <w:rPr>
          <w:rFonts w:asciiTheme="minorHAnsi" w:eastAsiaTheme="minorHAnsi" w:hAnsiTheme="minorHAnsi" w:cstheme="minorBidi"/>
          <w:b/>
          <w:sz w:val="22"/>
          <w:szCs w:val="22"/>
        </w:rPr>
      </w:pPr>
    </w:p>
    <w:p w:rsidR="00E47A4B" w:rsidRDefault="00B46D1E" w:rsidP="00B46D1E">
      <w:pPr>
        <w:spacing w:after="0" w:line="280" w:lineRule="exact"/>
        <w:rPr>
          <w:rFonts w:eastAsia="Calibri" w:cs="Arial"/>
          <w:b/>
          <w:lang w:eastAsia="en-GB"/>
        </w:rPr>
      </w:pPr>
      <w:r w:rsidRPr="00B71BF0">
        <w:rPr>
          <w:b/>
        </w:rPr>
        <w:t>Corporate Fundraising</w:t>
      </w:r>
      <w:r>
        <w:rPr>
          <w:b/>
        </w:rPr>
        <w:t xml:space="preserve">: </w:t>
      </w:r>
      <w:r w:rsidRPr="00B46D1E">
        <w:rPr>
          <w:rFonts w:eastAsia="Calibri" w:cs="Arial"/>
          <w:b/>
          <w:lang w:eastAsia="en-GB"/>
        </w:rPr>
        <w:t>Additional</w:t>
      </w:r>
    </w:p>
    <w:p w:rsidR="00B46D1E" w:rsidRPr="00B46D1E" w:rsidRDefault="00B46D1E" w:rsidP="00B46D1E">
      <w:pPr>
        <w:spacing w:after="0" w:line="280" w:lineRule="exact"/>
        <w:rPr>
          <w:rFonts w:eastAsia="Calibri" w:cs="Arial"/>
          <w:b/>
          <w:lang w:eastAsia="en-GB"/>
        </w:rPr>
      </w:pPr>
    </w:p>
    <w:p w:rsidR="00181603" w:rsidRPr="00B71BF0" w:rsidRDefault="00181603" w:rsidP="00181603">
      <w:pPr>
        <w:numPr>
          <w:ilvl w:val="0"/>
          <w:numId w:val="44"/>
        </w:numPr>
        <w:tabs>
          <w:tab w:val="left" w:pos="426"/>
        </w:tabs>
        <w:spacing w:after="0" w:line="240" w:lineRule="auto"/>
      </w:pPr>
      <w:r w:rsidRPr="00B71BF0">
        <w:t xml:space="preserve">Keep up to date with sector knowledge </w:t>
      </w:r>
      <w:r w:rsidR="00AD3063">
        <w:t>regarding</w:t>
      </w:r>
      <w:r w:rsidRPr="00B71BF0">
        <w:t xml:space="preserve"> corporate fundraising techniques, resources and donor trends and share knowledge with colleagues across Sands where relevant. </w:t>
      </w:r>
    </w:p>
    <w:p w:rsidR="00EA575F" w:rsidRDefault="00181603" w:rsidP="00181603">
      <w:pPr>
        <w:numPr>
          <w:ilvl w:val="0"/>
          <w:numId w:val="44"/>
        </w:numPr>
        <w:tabs>
          <w:tab w:val="left" w:pos="426"/>
        </w:tabs>
        <w:spacing w:after="0" w:line="240" w:lineRule="auto"/>
      </w:pPr>
      <w:r w:rsidRPr="00B71BF0">
        <w:t xml:space="preserve">Keep accurate, up-to-date records in the </w:t>
      </w:r>
      <w:proofErr w:type="spellStart"/>
      <w:r w:rsidRPr="00B71BF0">
        <w:t>ThankQ</w:t>
      </w:r>
      <w:proofErr w:type="spellEnd"/>
      <w:r w:rsidRPr="00B71BF0">
        <w:t xml:space="preserve"> database and shared drive of plans and communications in compliance with data protection legislation and best practice</w:t>
      </w:r>
      <w:r w:rsidR="00771986">
        <w:t>.</w:t>
      </w:r>
    </w:p>
    <w:p w:rsidR="004A2727" w:rsidRPr="00B71BF0" w:rsidRDefault="004A2727" w:rsidP="004A2727">
      <w:pPr>
        <w:spacing w:after="0" w:line="280" w:lineRule="exact"/>
        <w:ind w:left="720"/>
        <w:rPr>
          <w:rFonts w:eastAsia="Calibri" w:cs="Arial"/>
          <w:lang w:eastAsia="en-GB"/>
        </w:rPr>
      </w:pPr>
    </w:p>
    <w:p w:rsidR="0073745A" w:rsidRPr="00B71BF0" w:rsidRDefault="0073745A" w:rsidP="00A52E58">
      <w:pPr>
        <w:tabs>
          <w:tab w:val="left" w:pos="426"/>
        </w:tabs>
        <w:rPr>
          <w:b/>
        </w:rPr>
      </w:pPr>
      <w:r w:rsidRPr="00B71BF0">
        <w:rPr>
          <w:b/>
        </w:rPr>
        <w:t>Managing Stakeholders</w:t>
      </w:r>
    </w:p>
    <w:p w:rsidR="0073745A" w:rsidRPr="00B71BF0" w:rsidRDefault="0073745A" w:rsidP="0073745A">
      <w:pPr>
        <w:numPr>
          <w:ilvl w:val="0"/>
          <w:numId w:val="45"/>
        </w:numPr>
        <w:tabs>
          <w:tab w:val="left" w:pos="426"/>
        </w:tabs>
        <w:spacing w:after="0" w:line="240" w:lineRule="auto"/>
        <w:rPr>
          <w:rFonts w:cs="Arial"/>
          <w:lang w:val="en-US"/>
        </w:rPr>
      </w:pPr>
      <w:r w:rsidRPr="00B71BF0">
        <w:rPr>
          <w:rFonts w:cs="Arial"/>
          <w:lang w:val="en-US"/>
        </w:rPr>
        <w:t xml:space="preserve">Develop relationships with current external stakeholders, and identify and cultivate relationships with new ones in a variety of ways including by phone, in writing and face to face meeting as appropriate. </w:t>
      </w:r>
    </w:p>
    <w:p w:rsidR="0073745A" w:rsidRPr="00B71BF0" w:rsidRDefault="0073745A" w:rsidP="0073745A">
      <w:pPr>
        <w:numPr>
          <w:ilvl w:val="0"/>
          <w:numId w:val="45"/>
        </w:numPr>
        <w:tabs>
          <w:tab w:val="left" w:pos="426"/>
        </w:tabs>
        <w:spacing w:after="0" w:line="240" w:lineRule="auto"/>
        <w:rPr>
          <w:rFonts w:cs="Arial"/>
          <w:lang w:val="en-US"/>
        </w:rPr>
      </w:pPr>
      <w:r w:rsidRPr="00B71BF0">
        <w:rPr>
          <w:rFonts w:cs="Arial"/>
          <w:lang w:val="en-US"/>
        </w:rPr>
        <w:t xml:space="preserve">Actively seek stakeholder involvement, engagement and feedback, using information gained to have a positive impact on their work and the projects they are delivering. </w:t>
      </w:r>
    </w:p>
    <w:p w:rsidR="0073745A" w:rsidRPr="00B71BF0" w:rsidRDefault="0073745A" w:rsidP="0073745A">
      <w:pPr>
        <w:numPr>
          <w:ilvl w:val="0"/>
          <w:numId w:val="45"/>
        </w:numPr>
        <w:tabs>
          <w:tab w:val="left" w:pos="426"/>
        </w:tabs>
        <w:spacing w:after="0" w:line="240" w:lineRule="auto"/>
        <w:rPr>
          <w:rFonts w:cs="Arial"/>
          <w:lang w:val="en-US"/>
        </w:rPr>
      </w:pPr>
      <w:r w:rsidRPr="00B71BF0">
        <w:rPr>
          <w:rFonts w:cs="Arial"/>
          <w:lang w:val="en-US"/>
        </w:rPr>
        <w:t xml:space="preserve">Proactively build strong relationships with internal stakeholders, involving them in an appropriate way to ensure long term positive outcomes. </w:t>
      </w:r>
    </w:p>
    <w:p w:rsidR="00331D6F" w:rsidRPr="00B71BF0" w:rsidRDefault="00331D6F" w:rsidP="00B71BF0">
      <w:pPr>
        <w:contextualSpacing/>
      </w:pPr>
    </w:p>
    <w:p w:rsidR="000A4320" w:rsidRPr="00B71BF0" w:rsidRDefault="000A4320" w:rsidP="000A4320">
      <w:pPr>
        <w:tabs>
          <w:tab w:val="left" w:pos="360"/>
        </w:tabs>
        <w:rPr>
          <w:b/>
        </w:rPr>
      </w:pPr>
      <w:r w:rsidRPr="00B71BF0">
        <w:rPr>
          <w:b/>
        </w:rPr>
        <w:t>General</w:t>
      </w:r>
    </w:p>
    <w:p w:rsidR="008C42C4" w:rsidRPr="00B71BF0" w:rsidRDefault="008C42C4" w:rsidP="008C42C4">
      <w:pPr>
        <w:pStyle w:val="ListParagraph"/>
        <w:numPr>
          <w:ilvl w:val="0"/>
          <w:numId w:val="14"/>
        </w:numPr>
        <w:tabs>
          <w:tab w:val="left" w:pos="360"/>
        </w:tabs>
        <w:ind w:left="720"/>
        <w:rPr>
          <w:rFonts w:asciiTheme="minorHAnsi" w:hAnsiTheme="minorHAnsi"/>
          <w:sz w:val="22"/>
          <w:szCs w:val="22"/>
        </w:rPr>
      </w:pPr>
      <w:r w:rsidRPr="00B71BF0">
        <w:rPr>
          <w:rFonts w:asciiTheme="minorHAnsi" w:hAnsiTheme="minorHAnsi"/>
          <w:sz w:val="22"/>
          <w:szCs w:val="22"/>
        </w:rPr>
        <w:t xml:space="preserve">To undertake other duties as required by the </w:t>
      </w:r>
      <w:r w:rsidR="004607C9" w:rsidRPr="00B71BF0">
        <w:rPr>
          <w:rFonts w:asciiTheme="minorHAnsi" w:hAnsiTheme="minorHAnsi"/>
          <w:sz w:val="22"/>
          <w:szCs w:val="22"/>
        </w:rPr>
        <w:t xml:space="preserve">Head of Fundraising &amp; </w:t>
      </w:r>
      <w:r w:rsidR="00331D6F" w:rsidRPr="00B71BF0">
        <w:rPr>
          <w:rFonts w:asciiTheme="minorHAnsi" w:hAnsiTheme="minorHAnsi"/>
          <w:sz w:val="22"/>
          <w:szCs w:val="22"/>
        </w:rPr>
        <w:t>Communications</w:t>
      </w:r>
      <w:r w:rsidR="004607C9" w:rsidRPr="00B71BF0">
        <w:rPr>
          <w:rFonts w:asciiTheme="minorHAnsi" w:hAnsiTheme="minorHAnsi"/>
          <w:sz w:val="22"/>
          <w:szCs w:val="22"/>
        </w:rPr>
        <w:t xml:space="preserve">, </w:t>
      </w:r>
      <w:r w:rsidR="00BE5B4B">
        <w:rPr>
          <w:rFonts w:asciiTheme="minorHAnsi" w:hAnsiTheme="minorHAnsi"/>
          <w:sz w:val="22"/>
          <w:szCs w:val="22"/>
        </w:rPr>
        <w:t>Fundraising</w:t>
      </w:r>
      <w:r w:rsidR="004607C9" w:rsidRPr="00B71BF0">
        <w:rPr>
          <w:rFonts w:asciiTheme="minorHAnsi" w:hAnsiTheme="minorHAnsi"/>
          <w:sz w:val="22"/>
          <w:szCs w:val="22"/>
        </w:rPr>
        <w:t xml:space="preserve"> Manager</w:t>
      </w:r>
      <w:r w:rsidR="00B71BF0">
        <w:rPr>
          <w:rFonts w:asciiTheme="minorHAnsi" w:hAnsiTheme="minorHAnsi"/>
          <w:sz w:val="22"/>
          <w:szCs w:val="22"/>
        </w:rPr>
        <w:t xml:space="preserve"> and B</w:t>
      </w:r>
      <w:r w:rsidR="00D8234C">
        <w:rPr>
          <w:rFonts w:asciiTheme="minorHAnsi" w:hAnsiTheme="minorHAnsi"/>
          <w:sz w:val="22"/>
          <w:szCs w:val="22"/>
        </w:rPr>
        <w:t>oard of trustees</w:t>
      </w:r>
      <w:r w:rsidRPr="00B71BF0">
        <w:rPr>
          <w:rFonts w:asciiTheme="minorHAnsi" w:hAnsiTheme="minorHAnsi"/>
          <w:sz w:val="22"/>
          <w:szCs w:val="22"/>
        </w:rPr>
        <w:t xml:space="preserve"> from time to time</w:t>
      </w:r>
      <w:r w:rsidR="00B14E1C">
        <w:rPr>
          <w:rFonts w:asciiTheme="minorHAnsi" w:hAnsiTheme="minorHAnsi"/>
          <w:sz w:val="22"/>
          <w:szCs w:val="22"/>
        </w:rPr>
        <w:t>.</w:t>
      </w:r>
      <w:r w:rsidRPr="00B71BF0">
        <w:rPr>
          <w:rFonts w:asciiTheme="minorHAnsi" w:hAnsiTheme="minorHAnsi"/>
          <w:sz w:val="22"/>
          <w:szCs w:val="22"/>
        </w:rPr>
        <w:t xml:space="preserve"> </w:t>
      </w:r>
    </w:p>
    <w:p w:rsidR="008C42C4" w:rsidRPr="00B71BF0" w:rsidRDefault="008C42C4" w:rsidP="008C42C4">
      <w:pPr>
        <w:pStyle w:val="ListParagraph"/>
        <w:numPr>
          <w:ilvl w:val="0"/>
          <w:numId w:val="14"/>
        </w:numPr>
        <w:tabs>
          <w:tab w:val="left" w:pos="360"/>
        </w:tabs>
        <w:ind w:left="720"/>
        <w:rPr>
          <w:rFonts w:asciiTheme="minorHAnsi" w:hAnsiTheme="minorHAnsi"/>
          <w:sz w:val="22"/>
          <w:szCs w:val="22"/>
        </w:rPr>
      </w:pPr>
      <w:r w:rsidRPr="00B71BF0">
        <w:rPr>
          <w:rFonts w:asciiTheme="minorHAnsi" w:hAnsiTheme="minorHAnsi"/>
          <w:sz w:val="22"/>
          <w:szCs w:val="22"/>
        </w:rPr>
        <w:t xml:space="preserve">To work flexibly </w:t>
      </w:r>
      <w:r w:rsidR="003D3095">
        <w:rPr>
          <w:rFonts w:asciiTheme="minorHAnsi" w:hAnsiTheme="minorHAnsi"/>
          <w:sz w:val="22"/>
          <w:szCs w:val="22"/>
        </w:rPr>
        <w:t xml:space="preserve">and proactively </w:t>
      </w:r>
      <w:r w:rsidRPr="00B71BF0">
        <w:rPr>
          <w:rFonts w:asciiTheme="minorHAnsi" w:hAnsiTheme="minorHAnsi"/>
          <w:sz w:val="22"/>
          <w:szCs w:val="22"/>
        </w:rPr>
        <w:t>with other members of the team</w:t>
      </w:r>
      <w:r w:rsidR="00B14E1C">
        <w:rPr>
          <w:rFonts w:asciiTheme="minorHAnsi" w:hAnsiTheme="minorHAnsi"/>
          <w:sz w:val="22"/>
          <w:szCs w:val="22"/>
        </w:rPr>
        <w:t>.</w:t>
      </w:r>
      <w:r w:rsidRPr="00B71BF0">
        <w:rPr>
          <w:rFonts w:asciiTheme="minorHAnsi" w:hAnsiTheme="minorHAnsi"/>
          <w:sz w:val="22"/>
          <w:szCs w:val="22"/>
        </w:rPr>
        <w:t xml:space="preserve"> </w:t>
      </w:r>
    </w:p>
    <w:p w:rsidR="008C42C4" w:rsidRPr="00B71BF0" w:rsidRDefault="008C42C4" w:rsidP="008C42C4">
      <w:pPr>
        <w:pStyle w:val="ListParagraph"/>
        <w:numPr>
          <w:ilvl w:val="0"/>
          <w:numId w:val="14"/>
        </w:numPr>
        <w:tabs>
          <w:tab w:val="left" w:pos="360"/>
        </w:tabs>
        <w:ind w:left="720"/>
        <w:rPr>
          <w:rFonts w:asciiTheme="minorHAnsi" w:hAnsiTheme="minorHAnsi"/>
          <w:sz w:val="22"/>
          <w:szCs w:val="22"/>
        </w:rPr>
      </w:pPr>
      <w:r w:rsidRPr="00B71BF0">
        <w:rPr>
          <w:rFonts w:asciiTheme="minorHAnsi" w:hAnsiTheme="minorHAnsi"/>
          <w:sz w:val="22"/>
          <w:szCs w:val="22"/>
        </w:rPr>
        <w:t>To maintain confidentiality over personal information relating to staff</w:t>
      </w:r>
      <w:r w:rsidR="00B14E1C">
        <w:rPr>
          <w:rFonts w:asciiTheme="minorHAnsi" w:hAnsiTheme="minorHAnsi"/>
          <w:sz w:val="22"/>
          <w:szCs w:val="22"/>
        </w:rPr>
        <w:t>.</w:t>
      </w:r>
      <w:r w:rsidRPr="00B71BF0">
        <w:rPr>
          <w:rFonts w:asciiTheme="minorHAnsi" w:hAnsiTheme="minorHAnsi"/>
          <w:sz w:val="22"/>
          <w:szCs w:val="22"/>
        </w:rPr>
        <w:t xml:space="preserve"> </w:t>
      </w:r>
    </w:p>
    <w:p w:rsidR="008C42C4" w:rsidRPr="00B71BF0" w:rsidRDefault="008C42C4" w:rsidP="008C42C4">
      <w:pPr>
        <w:numPr>
          <w:ilvl w:val="0"/>
          <w:numId w:val="14"/>
        </w:numPr>
        <w:tabs>
          <w:tab w:val="left" w:pos="360"/>
        </w:tabs>
        <w:spacing w:after="0" w:line="240" w:lineRule="auto"/>
        <w:ind w:left="720"/>
      </w:pPr>
      <w:r w:rsidRPr="00B71BF0">
        <w:t>Abide by all Sands Policies and Procedures</w:t>
      </w:r>
      <w:r w:rsidR="00B14E1C">
        <w:t>.</w:t>
      </w:r>
      <w:r w:rsidRPr="00B71BF0">
        <w:t xml:space="preserve"> </w:t>
      </w:r>
    </w:p>
    <w:p w:rsidR="008C42C4" w:rsidRPr="00B71BF0" w:rsidRDefault="008C42C4" w:rsidP="008C42C4">
      <w:pPr>
        <w:numPr>
          <w:ilvl w:val="0"/>
          <w:numId w:val="14"/>
        </w:numPr>
        <w:tabs>
          <w:tab w:val="left" w:pos="360"/>
        </w:tabs>
        <w:spacing w:after="0" w:line="240" w:lineRule="auto"/>
        <w:ind w:left="720"/>
      </w:pPr>
      <w:r w:rsidRPr="00B71BF0">
        <w:t>Undertake all mandatory training as required</w:t>
      </w:r>
      <w:r w:rsidR="00B14E1C">
        <w:t>.</w:t>
      </w:r>
      <w:r w:rsidRPr="00B71BF0">
        <w:t xml:space="preserve"> </w:t>
      </w:r>
    </w:p>
    <w:p w:rsidR="008C42C4" w:rsidRPr="00B71BF0" w:rsidRDefault="008C42C4" w:rsidP="008C42C4">
      <w:pPr>
        <w:numPr>
          <w:ilvl w:val="0"/>
          <w:numId w:val="14"/>
        </w:numPr>
        <w:tabs>
          <w:tab w:val="left" w:pos="360"/>
        </w:tabs>
        <w:spacing w:after="0" w:line="240" w:lineRule="auto"/>
        <w:ind w:left="720"/>
      </w:pPr>
      <w:r w:rsidRPr="00B71BF0">
        <w:t xml:space="preserve">Participate in annual appraisal </w:t>
      </w:r>
      <w:r w:rsidR="00B14E1C">
        <w:t>and personal development review.</w:t>
      </w:r>
    </w:p>
    <w:p w:rsidR="008C42C4" w:rsidRPr="00B71BF0" w:rsidRDefault="008C42C4" w:rsidP="008C42C4">
      <w:pPr>
        <w:numPr>
          <w:ilvl w:val="0"/>
          <w:numId w:val="14"/>
        </w:numPr>
        <w:tabs>
          <w:tab w:val="left" w:pos="360"/>
        </w:tabs>
        <w:spacing w:after="0" w:line="240" w:lineRule="auto"/>
        <w:ind w:left="720"/>
      </w:pPr>
      <w:r w:rsidRPr="00B71BF0">
        <w:t xml:space="preserve">The post holder must familiarise themselves with matters relating to Health &amp; Safety Management, as affecting themselves, their department and the organisation as a whole. </w:t>
      </w:r>
    </w:p>
    <w:p w:rsidR="008C42C4" w:rsidRPr="00B71BF0" w:rsidRDefault="008C42C4" w:rsidP="008C42C4">
      <w:pPr>
        <w:numPr>
          <w:ilvl w:val="0"/>
          <w:numId w:val="14"/>
        </w:numPr>
        <w:tabs>
          <w:tab w:val="left" w:pos="360"/>
        </w:tabs>
        <w:spacing w:after="0" w:line="240" w:lineRule="auto"/>
        <w:ind w:left="720"/>
      </w:pPr>
      <w:r w:rsidRPr="00B71BF0">
        <w:t>Promote the Sands vision and values at all times</w:t>
      </w:r>
      <w:r w:rsidR="00B14E1C">
        <w:t>.</w:t>
      </w:r>
    </w:p>
    <w:p w:rsidR="009D6537" w:rsidRPr="00B71BF0" w:rsidRDefault="009D6537" w:rsidP="000A4320">
      <w:pPr>
        <w:rPr>
          <w:b/>
        </w:rPr>
      </w:pPr>
    </w:p>
    <w:p w:rsidR="009D6537" w:rsidRPr="008D1625" w:rsidRDefault="009D6537" w:rsidP="00A82974">
      <w:pPr>
        <w:jc w:val="center"/>
        <w:rPr>
          <w:sz w:val="24"/>
          <w:szCs w:val="24"/>
        </w:rPr>
      </w:pPr>
      <w:r w:rsidRPr="008D1625">
        <w:rPr>
          <w:sz w:val="24"/>
          <w:szCs w:val="24"/>
        </w:rPr>
        <w:t>This Job Description is not contractual and is liable to change over time.</w:t>
      </w:r>
      <w:r w:rsidRPr="008D1625">
        <w:rPr>
          <w:sz w:val="24"/>
          <w:szCs w:val="24"/>
        </w:rPr>
        <w:br w:type="page"/>
      </w:r>
    </w:p>
    <w:p w:rsidR="009D6537" w:rsidRPr="008D1625" w:rsidRDefault="009D6537" w:rsidP="00AB19CD">
      <w:pPr>
        <w:pStyle w:val="Title"/>
        <w:rPr>
          <w:rFonts w:asciiTheme="minorHAnsi" w:hAnsiTheme="minorHAnsi"/>
        </w:rPr>
      </w:pPr>
      <w:r w:rsidRPr="008D1625">
        <w:rPr>
          <w:rFonts w:asciiTheme="minorHAnsi" w:hAnsiTheme="minorHAnsi"/>
        </w:rPr>
        <w:lastRenderedPageBreak/>
        <w:t>Person Specification</w:t>
      </w:r>
    </w:p>
    <w:tbl>
      <w:tblPr>
        <w:tblStyle w:val="TableGrid"/>
        <w:tblW w:w="9322" w:type="dxa"/>
        <w:tblLayout w:type="fixed"/>
        <w:tblLook w:val="04A0" w:firstRow="1" w:lastRow="0" w:firstColumn="1" w:lastColumn="0" w:noHBand="0" w:noVBand="1"/>
      </w:tblPr>
      <w:tblGrid>
        <w:gridCol w:w="1384"/>
        <w:gridCol w:w="5670"/>
        <w:gridCol w:w="2268"/>
      </w:tblGrid>
      <w:tr w:rsidR="002942A5" w:rsidRPr="008D1625" w:rsidTr="00765254">
        <w:tc>
          <w:tcPr>
            <w:tcW w:w="1384" w:type="dxa"/>
            <w:shd w:val="clear" w:color="auto" w:fill="B8CCE4" w:themeFill="accent1" w:themeFillTint="66"/>
          </w:tcPr>
          <w:p w:rsidR="009D6537" w:rsidRPr="008D1625" w:rsidRDefault="009D6537" w:rsidP="00765254">
            <w:pPr>
              <w:pStyle w:val="NoSpacing"/>
              <w:jc w:val="center"/>
              <w:rPr>
                <w:b/>
              </w:rPr>
            </w:pPr>
            <w:r w:rsidRPr="008D1625">
              <w:rPr>
                <w:b/>
              </w:rPr>
              <w:t>Importance</w:t>
            </w:r>
          </w:p>
        </w:tc>
        <w:tc>
          <w:tcPr>
            <w:tcW w:w="5670" w:type="dxa"/>
            <w:shd w:val="clear" w:color="auto" w:fill="B8CCE4" w:themeFill="accent1" w:themeFillTint="66"/>
          </w:tcPr>
          <w:p w:rsidR="009D6537" w:rsidRPr="008D1625" w:rsidRDefault="009D6537" w:rsidP="00765254">
            <w:pPr>
              <w:pStyle w:val="NoSpacing"/>
              <w:jc w:val="center"/>
              <w:rPr>
                <w:b/>
              </w:rPr>
            </w:pPr>
            <w:r w:rsidRPr="008D1625">
              <w:rPr>
                <w:b/>
              </w:rPr>
              <w:t>Criteria</w:t>
            </w:r>
          </w:p>
        </w:tc>
        <w:tc>
          <w:tcPr>
            <w:tcW w:w="2268" w:type="dxa"/>
            <w:shd w:val="clear" w:color="auto" w:fill="B8CCE4" w:themeFill="accent1" w:themeFillTint="66"/>
          </w:tcPr>
          <w:p w:rsidR="009D6537" w:rsidRPr="008D1625" w:rsidRDefault="009D6537" w:rsidP="008E1A8C">
            <w:pPr>
              <w:pStyle w:val="NoSpacing"/>
              <w:jc w:val="center"/>
              <w:rPr>
                <w:b/>
              </w:rPr>
            </w:pPr>
            <w:r w:rsidRPr="008D1625">
              <w:rPr>
                <w:b/>
              </w:rPr>
              <w:t>Assessment</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4607C9" w:rsidRPr="00045666" w:rsidRDefault="00441918" w:rsidP="004607C9">
            <w:pPr>
              <w:rPr>
                <w:rFonts w:eastAsia="Times New Roman" w:cs="Times New Roman"/>
              </w:rPr>
            </w:pPr>
            <w:r>
              <w:rPr>
                <w:rFonts w:eastAsia="Times New Roman" w:cs="Times New Roman"/>
              </w:rPr>
              <w:t>Relevant</w:t>
            </w:r>
            <w:r w:rsidR="00A232E5" w:rsidRPr="00045666">
              <w:rPr>
                <w:rFonts w:eastAsia="Times New Roman" w:cs="Times New Roman"/>
              </w:rPr>
              <w:t xml:space="preserve"> experience</w:t>
            </w:r>
            <w:r w:rsidR="004607C9" w:rsidRPr="00045666">
              <w:rPr>
                <w:rFonts w:eastAsia="Times New Roman" w:cs="Times New Roman"/>
              </w:rPr>
              <w:t xml:space="preserve"> in a similar role</w:t>
            </w:r>
            <w:r w:rsidR="004D280F">
              <w:rPr>
                <w:rFonts w:eastAsia="Times New Roman" w:cs="Times New Roman"/>
              </w:rPr>
              <w:t xml:space="preserve"> achieving five and six</w:t>
            </w:r>
            <w:r w:rsidR="00D44D56" w:rsidRPr="00045666">
              <w:rPr>
                <w:rFonts w:eastAsia="Times New Roman" w:cs="Times New Roman"/>
              </w:rPr>
              <w:t xml:space="preserve"> figure gifts from companies</w:t>
            </w:r>
          </w:p>
          <w:p w:rsidR="009D6537" w:rsidRPr="00045666" w:rsidRDefault="009D6537" w:rsidP="00B21D1F">
            <w:pPr>
              <w:pStyle w:val="Header"/>
              <w:tabs>
                <w:tab w:val="clear" w:pos="4513"/>
                <w:tab w:val="clear" w:pos="9026"/>
                <w:tab w:val="center" w:pos="4153"/>
                <w:tab w:val="right" w:pos="8306"/>
              </w:tabs>
            </w:pPr>
          </w:p>
        </w:tc>
        <w:tc>
          <w:tcPr>
            <w:tcW w:w="2268" w:type="dxa"/>
          </w:tcPr>
          <w:p w:rsidR="009D6537" w:rsidRPr="00045666" w:rsidRDefault="00B21D1F" w:rsidP="008E1A8C">
            <w:pPr>
              <w:pStyle w:val="NoSpacing"/>
              <w:jc w:val="center"/>
            </w:pPr>
            <w:r w:rsidRPr="00045666">
              <w:t>Application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9D6537" w:rsidRPr="006018C4" w:rsidRDefault="004607C9" w:rsidP="00562040">
            <w:pPr>
              <w:rPr>
                <w:rFonts w:eastAsia="Times New Roman" w:cs="Times New Roman"/>
              </w:rPr>
            </w:pPr>
            <w:r w:rsidRPr="00045666">
              <w:rPr>
                <w:rFonts w:eastAsia="Times New Roman" w:cs="Times New Roman"/>
              </w:rPr>
              <w:t xml:space="preserve">Ability to write engaging </w:t>
            </w:r>
            <w:r w:rsidR="00562040">
              <w:rPr>
                <w:rFonts w:eastAsia="Times New Roman" w:cs="Times New Roman"/>
              </w:rPr>
              <w:t>communications</w:t>
            </w:r>
            <w:r w:rsidR="00441918">
              <w:rPr>
                <w:rFonts w:eastAsia="Times New Roman" w:cs="Times New Roman"/>
              </w:rPr>
              <w:t xml:space="preserve"> </w:t>
            </w:r>
            <w:r w:rsidRPr="00045666">
              <w:rPr>
                <w:rFonts w:eastAsia="Times New Roman" w:cs="Times New Roman"/>
              </w:rPr>
              <w:t xml:space="preserve"> for </w:t>
            </w:r>
            <w:r w:rsidR="00C02A56" w:rsidRPr="00045666">
              <w:rPr>
                <w:rFonts w:eastAsia="Times New Roman" w:cs="Times New Roman"/>
              </w:rPr>
              <w:t>companies</w:t>
            </w:r>
          </w:p>
        </w:tc>
        <w:tc>
          <w:tcPr>
            <w:tcW w:w="2268" w:type="dxa"/>
          </w:tcPr>
          <w:p w:rsidR="009D6537" w:rsidRPr="00045666" w:rsidRDefault="007C4CC3" w:rsidP="007C4CC3">
            <w:pPr>
              <w:pStyle w:val="NoSpacing"/>
              <w:jc w:val="center"/>
            </w:pPr>
            <w:r w:rsidRPr="00045666">
              <w:t>Test, a</w:t>
            </w:r>
            <w:r w:rsidR="00B21D1F" w:rsidRPr="00045666">
              <w:t>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4607C9" w:rsidRPr="00045666" w:rsidRDefault="004607C9" w:rsidP="004607C9">
            <w:pPr>
              <w:rPr>
                <w:rFonts w:eastAsia="Times New Roman" w:cs="Times New Roman"/>
              </w:rPr>
            </w:pPr>
            <w:r w:rsidRPr="00045666">
              <w:rPr>
                <w:rFonts w:eastAsia="Times New Roman" w:cs="Times New Roman"/>
              </w:rPr>
              <w:t xml:space="preserve">Experience of </w:t>
            </w:r>
            <w:r w:rsidR="000D33DA" w:rsidRPr="00045666">
              <w:rPr>
                <w:rFonts w:eastAsia="Times New Roman" w:cs="Times New Roman"/>
              </w:rPr>
              <w:t xml:space="preserve">developing </w:t>
            </w:r>
            <w:r w:rsidR="00954E25">
              <w:rPr>
                <w:rFonts w:eastAsia="Times New Roman" w:cs="Times New Roman"/>
              </w:rPr>
              <w:t xml:space="preserve">and maintaining </w:t>
            </w:r>
            <w:r w:rsidR="00D44D56" w:rsidRPr="00045666">
              <w:rPr>
                <w:rFonts w:eastAsia="Times New Roman" w:cs="Times New Roman"/>
              </w:rPr>
              <w:t xml:space="preserve">positive </w:t>
            </w:r>
            <w:r w:rsidR="000D33DA" w:rsidRPr="00045666">
              <w:rPr>
                <w:rFonts w:eastAsia="Times New Roman" w:cs="Times New Roman"/>
              </w:rPr>
              <w:t>relationships with companies</w:t>
            </w:r>
          </w:p>
          <w:p w:rsidR="009D6537" w:rsidRPr="00045666" w:rsidRDefault="009D6537" w:rsidP="00B21D1F">
            <w:pPr>
              <w:pStyle w:val="NoSpacing"/>
            </w:pPr>
          </w:p>
        </w:tc>
        <w:tc>
          <w:tcPr>
            <w:tcW w:w="2268" w:type="dxa"/>
          </w:tcPr>
          <w:p w:rsidR="009D6537" w:rsidRPr="00045666" w:rsidRDefault="00B21D1F" w:rsidP="008E1A8C">
            <w:pPr>
              <w:pStyle w:val="NoSpacing"/>
              <w:jc w:val="center"/>
            </w:pPr>
            <w:r w:rsidRPr="00045666">
              <w:t>Application and interview</w:t>
            </w:r>
          </w:p>
        </w:tc>
      </w:tr>
      <w:tr w:rsidR="00A76BFE" w:rsidRPr="00B21D1F" w:rsidTr="00765254">
        <w:tc>
          <w:tcPr>
            <w:tcW w:w="1384" w:type="dxa"/>
          </w:tcPr>
          <w:p w:rsidR="00A76BFE" w:rsidRPr="00B21D1F" w:rsidRDefault="00A76BFE" w:rsidP="00B21D1F">
            <w:pPr>
              <w:pStyle w:val="NoSpacing"/>
            </w:pPr>
            <w:r>
              <w:t>Essential</w:t>
            </w:r>
          </w:p>
        </w:tc>
        <w:tc>
          <w:tcPr>
            <w:tcW w:w="5670" w:type="dxa"/>
          </w:tcPr>
          <w:p w:rsidR="00A76BFE" w:rsidRPr="00045666" w:rsidRDefault="00D44D56" w:rsidP="008004B8">
            <w:pPr>
              <w:rPr>
                <w:rFonts w:eastAsia="Times New Roman" w:cs="Times New Roman"/>
              </w:rPr>
            </w:pPr>
            <w:r w:rsidRPr="00045666">
              <w:rPr>
                <w:rFonts w:eastAsia="Times New Roman" w:cs="Times New Roman"/>
              </w:rPr>
              <w:t>Effective verbal communication both on the telephone and in person with companies</w:t>
            </w:r>
          </w:p>
        </w:tc>
        <w:tc>
          <w:tcPr>
            <w:tcW w:w="2268" w:type="dxa"/>
          </w:tcPr>
          <w:p w:rsidR="00A76BFE" w:rsidRPr="00045666" w:rsidRDefault="00D44D56" w:rsidP="008E1A8C">
            <w:pPr>
              <w:pStyle w:val="NoSpacing"/>
              <w:jc w:val="center"/>
            </w:pPr>
            <w:r w:rsidRPr="00045666">
              <w:t>Application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4607C9" w:rsidRPr="00045666" w:rsidRDefault="004607C9" w:rsidP="004607C9">
            <w:pPr>
              <w:rPr>
                <w:rFonts w:eastAsia="Times New Roman" w:cs="Times New Roman"/>
              </w:rPr>
            </w:pPr>
            <w:r w:rsidRPr="00045666">
              <w:rPr>
                <w:rFonts w:eastAsia="Times New Roman" w:cs="Times New Roman"/>
              </w:rPr>
              <w:t>Experienc</w:t>
            </w:r>
            <w:r w:rsidR="008F6AF0">
              <w:rPr>
                <w:rFonts w:eastAsia="Times New Roman" w:cs="Times New Roman"/>
              </w:rPr>
              <w:t>e of planning and co-ordinating</w:t>
            </w:r>
            <w:r w:rsidR="000D33DA" w:rsidRPr="00045666">
              <w:rPr>
                <w:rFonts w:eastAsia="Times New Roman" w:cs="Times New Roman"/>
              </w:rPr>
              <w:t xml:space="preserve"> fundraising </w:t>
            </w:r>
            <w:r w:rsidR="008F6AF0">
              <w:rPr>
                <w:rFonts w:eastAsia="Times New Roman" w:cs="Times New Roman"/>
              </w:rPr>
              <w:t>donor journeys</w:t>
            </w:r>
            <w:r w:rsidR="00BE472C">
              <w:rPr>
                <w:rFonts w:eastAsia="Times New Roman" w:cs="Times New Roman"/>
              </w:rPr>
              <w:t xml:space="preserve"> for companies</w:t>
            </w:r>
          </w:p>
          <w:p w:rsidR="009D6537" w:rsidRPr="00045666" w:rsidRDefault="009D6537" w:rsidP="00B21D1F">
            <w:pPr>
              <w:pStyle w:val="NoSpacing"/>
            </w:pPr>
          </w:p>
        </w:tc>
        <w:tc>
          <w:tcPr>
            <w:tcW w:w="2268" w:type="dxa"/>
          </w:tcPr>
          <w:p w:rsidR="009D6537" w:rsidRPr="00045666" w:rsidRDefault="00B21D1F" w:rsidP="008E1A8C">
            <w:pPr>
              <w:pStyle w:val="NoSpacing"/>
              <w:jc w:val="center"/>
            </w:pPr>
            <w:r w:rsidRPr="00045666">
              <w:t>Application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4607C9" w:rsidRPr="00045666" w:rsidRDefault="000D33DA" w:rsidP="004607C9">
            <w:pPr>
              <w:rPr>
                <w:rFonts w:eastAsia="Times New Roman" w:cs="Times New Roman"/>
              </w:rPr>
            </w:pPr>
            <w:r w:rsidRPr="00045666">
              <w:rPr>
                <w:rFonts w:eastAsia="Times New Roman" w:cs="Times New Roman"/>
              </w:rPr>
              <w:t>Excellent u</w:t>
            </w:r>
            <w:r w:rsidR="004607C9" w:rsidRPr="00045666">
              <w:rPr>
                <w:rFonts w:eastAsia="Times New Roman" w:cs="Times New Roman"/>
              </w:rPr>
              <w:t xml:space="preserve">nderstanding of </w:t>
            </w:r>
            <w:r w:rsidR="008004B8">
              <w:rPr>
                <w:rFonts w:eastAsia="Times New Roman" w:cs="Times New Roman"/>
              </w:rPr>
              <w:t xml:space="preserve">account management of </w:t>
            </w:r>
            <w:r w:rsidRPr="00045666">
              <w:rPr>
                <w:rFonts w:eastAsia="Times New Roman" w:cs="Times New Roman"/>
              </w:rPr>
              <w:t>companies</w:t>
            </w:r>
          </w:p>
          <w:p w:rsidR="00B21D1F" w:rsidRPr="00045666" w:rsidRDefault="00B21D1F" w:rsidP="00B21D1F">
            <w:pPr>
              <w:pStyle w:val="Header"/>
              <w:tabs>
                <w:tab w:val="clear" w:pos="4513"/>
                <w:tab w:val="clear" w:pos="9026"/>
                <w:tab w:val="left" w:pos="340"/>
                <w:tab w:val="center" w:pos="4153"/>
                <w:tab w:val="right" w:pos="8306"/>
              </w:tabs>
              <w:rPr>
                <w:rFonts w:cs="Arial"/>
              </w:rPr>
            </w:pPr>
          </w:p>
        </w:tc>
        <w:tc>
          <w:tcPr>
            <w:tcW w:w="2268" w:type="dxa"/>
          </w:tcPr>
          <w:p w:rsidR="009D6537" w:rsidRPr="00045666" w:rsidRDefault="00B21D1F" w:rsidP="008E1A8C">
            <w:pPr>
              <w:pStyle w:val="NoSpacing"/>
              <w:jc w:val="center"/>
            </w:pPr>
            <w:r w:rsidRPr="00045666">
              <w:t>Application and interview</w:t>
            </w:r>
          </w:p>
        </w:tc>
      </w:tr>
      <w:tr w:rsidR="00F6511D" w:rsidRPr="00B21D1F" w:rsidTr="00765254">
        <w:tc>
          <w:tcPr>
            <w:tcW w:w="1384" w:type="dxa"/>
          </w:tcPr>
          <w:p w:rsidR="00F6511D" w:rsidRPr="00B21D1F" w:rsidRDefault="00F6511D" w:rsidP="00B21D1F">
            <w:pPr>
              <w:pStyle w:val="NoSpacing"/>
            </w:pPr>
            <w:r>
              <w:t>Essential</w:t>
            </w:r>
          </w:p>
        </w:tc>
        <w:tc>
          <w:tcPr>
            <w:tcW w:w="5670" w:type="dxa"/>
          </w:tcPr>
          <w:p w:rsidR="00F6511D" w:rsidRPr="00045666" w:rsidRDefault="00F6511D" w:rsidP="008004B8">
            <w:pPr>
              <w:rPr>
                <w:rFonts w:eastAsia="Times New Roman" w:cs="Times New Roman"/>
              </w:rPr>
            </w:pPr>
            <w:r w:rsidRPr="00045666">
              <w:t>Experience of prospect research using a variety of tools and techniques</w:t>
            </w:r>
            <w:r w:rsidRPr="00045666">
              <w:tab/>
            </w:r>
          </w:p>
        </w:tc>
        <w:tc>
          <w:tcPr>
            <w:tcW w:w="2268" w:type="dxa"/>
          </w:tcPr>
          <w:p w:rsidR="00F6511D" w:rsidRDefault="00F6511D" w:rsidP="008E1A8C">
            <w:pPr>
              <w:pStyle w:val="NoSpacing"/>
              <w:jc w:val="center"/>
            </w:pPr>
            <w:r>
              <w:t>A</w:t>
            </w:r>
            <w:r w:rsidRPr="00045666">
              <w:t>pplication &amp;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9D6537" w:rsidRPr="00045666" w:rsidRDefault="004607C9" w:rsidP="008004B8">
            <w:pPr>
              <w:rPr>
                <w:rFonts w:eastAsia="Times New Roman" w:cs="Times New Roman"/>
              </w:rPr>
            </w:pPr>
            <w:r w:rsidRPr="00045666">
              <w:rPr>
                <w:rFonts w:eastAsia="Times New Roman" w:cs="Times New Roman"/>
              </w:rPr>
              <w:t xml:space="preserve">Experience of developing and implementing </w:t>
            </w:r>
            <w:r w:rsidR="000D33DA" w:rsidRPr="00045666">
              <w:rPr>
                <w:rFonts w:eastAsia="Times New Roman" w:cs="Times New Roman"/>
              </w:rPr>
              <w:t xml:space="preserve">corporate </w:t>
            </w:r>
            <w:r w:rsidRPr="00045666">
              <w:rPr>
                <w:rFonts w:eastAsia="Times New Roman" w:cs="Times New Roman"/>
              </w:rPr>
              <w:t>strategies</w:t>
            </w:r>
          </w:p>
        </w:tc>
        <w:tc>
          <w:tcPr>
            <w:tcW w:w="2268" w:type="dxa"/>
          </w:tcPr>
          <w:p w:rsidR="009D6537" w:rsidRPr="00045666" w:rsidRDefault="0092560D" w:rsidP="008E1A8C">
            <w:pPr>
              <w:pStyle w:val="NoSpacing"/>
              <w:jc w:val="center"/>
            </w:pPr>
            <w:r>
              <w:t>Test, a</w:t>
            </w:r>
            <w:r w:rsidR="00B21D1F" w:rsidRPr="00045666">
              <w:t>pplication and interview</w:t>
            </w:r>
          </w:p>
        </w:tc>
      </w:tr>
      <w:tr w:rsidR="00045666" w:rsidRPr="00B21D1F" w:rsidTr="00765254">
        <w:tc>
          <w:tcPr>
            <w:tcW w:w="1384" w:type="dxa"/>
          </w:tcPr>
          <w:p w:rsidR="00045666" w:rsidRDefault="00045666" w:rsidP="00B21D1F">
            <w:pPr>
              <w:pStyle w:val="NoSpacing"/>
            </w:pPr>
            <w:r>
              <w:t>Essential</w:t>
            </w:r>
          </w:p>
        </w:tc>
        <w:tc>
          <w:tcPr>
            <w:tcW w:w="5670" w:type="dxa"/>
          </w:tcPr>
          <w:p w:rsidR="00045666" w:rsidRPr="00045666" w:rsidRDefault="005D5EF0" w:rsidP="004607C9">
            <w:pPr>
              <w:rPr>
                <w:rFonts w:eastAsia="Times New Roman" w:cs="Times New Roman"/>
              </w:rPr>
            </w:pPr>
            <w:r>
              <w:rPr>
                <w:rFonts w:eastAsia="Times New Roman" w:cs="Times New Roman"/>
              </w:rPr>
              <w:t>Ability to cope</w:t>
            </w:r>
            <w:r w:rsidR="00045666" w:rsidRPr="00045666">
              <w:rPr>
                <w:rFonts w:eastAsia="Times New Roman" w:cs="Times New Roman"/>
              </w:rPr>
              <w:t xml:space="preserve"> with demanding situations and work to tight deadlines</w:t>
            </w:r>
          </w:p>
        </w:tc>
        <w:tc>
          <w:tcPr>
            <w:tcW w:w="2268" w:type="dxa"/>
          </w:tcPr>
          <w:p w:rsidR="00045666" w:rsidRPr="00045666" w:rsidRDefault="00045666" w:rsidP="008E1A8C">
            <w:pPr>
              <w:pStyle w:val="NoSpacing"/>
              <w:jc w:val="center"/>
            </w:pPr>
            <w:r w:rsidRPr="00045666">
              <w:t>Application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9D6537" w:rsidRPr="00045666" w:rsidRDefault="00045666" w:rsidP="000D33DA">
            <w:pPr>
              <w:rPr>
                <w:rFonts w:eastAsia="Times New Roman" w:cs="Times New Roman"/>
              </w:rPr>
            </w:pPr>
            <w:r w:rsidRPr="00045666">
              <w:rPr>
                <w:rFonts w:eastAsia="Times New Roman" w:cs="Times New Roman"/>
              </w:rPr>
              <w:t>Strong IT skills including the use of basic software</w:t>
            </w:r>
          </w:p>
        </w:tc>
        <w:tc>
          <w:tcPr>
            <w:tcW w:w="2268" w:type="dxa"/>
          </w:tcPr>
          <w:p w:rsidR="009D6537" w:rsidRPr="00045666" w:rsidRDefault="006018C4" w:rsidP="008E1A8C">
            <w:pPr>
              <w:pStyle w:val="NoSpacing"/>
              <w:jc w:val="center"/>
            </w:pPr>
            <w:r w:rsidRPr="00045666">
              <w:t>Application and interview</w:t>
            </w:r>
          </w:p>
        </w:tc>
      </w:tr>
      <w:tr w:rsidR="002942A5" w:rsidRPr="00B21D1F" w:rsidTr="00C613FA">
        <w:tc>
          <w:tcPr>
            <w:tcW w:w="1384" w:type="dxa"/>
          </w:tcPr>
          <w:p w:rsidR="00A82974" w:rsidRPr="00B21D1F" w:rsidRDefault="00B21D1F" w:rsidP="00B21D1F">
            <w:pPr>
              <w:pStyle w:val="NoSpacing"/>
            </w:pPr>
            <w:r w:rsidRPr="00B21D1F">
              <w:t>Essential</w:t>
            </w:r>
          </w:p>
        </w:tc>
        <w:tc>
          <w:tcPr>
            <w:tcW w:w="5670" w:type="dxa"/>
          </w:tcPr>
          <w:p w:rsidR="00A82974" w:rsidRPr="00045666" w:rsidRDefault="004607C9" w:rsidP="00045666">
            <w:pPr>
              <w:rPr>
                <w:rFonts w:eastAsia="Times New Roman" w:cs="Times New Roman"/>
              </w:rPr>
            </w:pPr>
            <w:r w:rsidRPr="00045666">
              <w:rPr>
                <w:rFonts w:eastAsia="Times New Roman" w:cs="Times New Roman"/>
              </w:rPr>
              <w:t xml:space="preserve">Good interpersonal skills and ability to </w:t>
            </w:r>
            <w:r w:rsidR="00045666" w:rsidRPr="00045666">
              <w:rPr>
                <w:rFonts w:eastAsia="Times New Roman" w:cs="Times New Roman"/>
              </w:rPr>
              <w:t>promote and develop team work</w:t>
            </w:r>
          </w:p>
        </w:tc>
        <w:tc>
          <w:tcPr>
            <w:tcW w:w="2268" w:type="dxa"/>
          </w:tcPr>
          <w:p w:rsidR="00A82974" w:rsidRPr="00045666" w:rsidRDefault="00B21D1F" w:rsidP="008E1A8C">
            <w:pPr>
              <w:pStyle w:val="NoSpacing"/>
              <w:jc w:val="center"/>
            </w:pPr>
            <w:r w:rsidRPr="00045666">
              <w:t>Application and interview</w:t>
            </w:r>
          </w:p>
        </w:tc>
      </w:tr>
      <w:tr w:rsidR="004607C9" w:rsidRPr="00B21D1F" w:rsidTr="00765254">
        <w:tc>
          <w:tcPr>
            <w:tcW w:w="1384" w:type="dxa"/>
          </w:tcPr>
          <w:p w:rsidR="004607C9" w:rsidRPr="00B21D1F" w:rsidRDefault="004607C9" w:rsidP="00B21D1F">
            <w:pPr>
              <w:pStyle w:val="NoSpacing"/>
            </w:pPr>
            <w:r w:rsidRPr="00B21D1F">
              <w:t>Essential</w:t>
            </w:r>
          </w:p>
        </w:tc>
        <w:tc>
          <w:tcPr>
            <w:tcW w:w="5670" w:type="dxa"/>
          </w:tcPr>
          <w:p w:rsidR="004607C9" w:rsidRPr="00045666" w:rsidRDefault="004607C9" w:rsidP="004607C9">
            <w:pPr>
              <w:rPr>
                <w:rFonts w:eastAsia="Times New Roman" w:cs="Times New Roman"/>
              </w:rPr>
            </w:pPr>
            <w:r w:rsidRPr="00045666">
              <w:rPr>
                <w:rFonts w:eastAsia="Times New Roman" w:cs="Times New Roman"/>
              </w:rPr>
              <w:t>Strong organisational skills</w:t>
            </w:r>
          </w:p>
        </w:tc>
        <w:tc>
          <w:tcPr>
            <w:tcW w:w="2268" w:type="dxa"/>
          </w:tcPr>
          <w:p w:rsidR="004607C9" w:rsidRPr="00045666" w:rsidRDefault="004607C9" w:rsidP="008E1A8C">
            <w:pPr>
              <w:pStyle w:val="NoSpacing"/>
              <w:jc w:val="center"/>
            </w:pPr>
            <w:r w:rsidRPr="00045666">
              <w:t>Application and interview</w:t>
            </w:r>
          </w:p>
        </w:tc>
      </w:tr>
      <w:tr w:rsidR="002942A5" w:rsidRPr="00B21D1F" w:rsidTr="00765254">
        <w:tc>
          <w:tcPr>
            <w:tcW w:w="1384" w:type="dxa"/>
          </w:tcPr>
          <w:p w:rsidR="009D6537" w:rsidRPr="00B21D1F" w:rsidRDefault="00A82974" w:rsidP="00B21D1F">
            <w:pPr>
              <w:pStyle w:val="NoSpacing"/>
            </w:pPr>
            <w:r w:rsidRPr="00B21D1F">
              <w:t>Essential</w:t>
            </w:r>
          </w:p>
        </w:tc>
        <w:tc>
          <w:tcPr>
            <w:tcW w:w="5670" w:type="dxa"/>
          </w:tcPr>
          <w:p w:rsidR="009D6537" w:rsidRPr="00045666" w:rsidRDefault="00A82974" w:rsidP="004607C9">
            <w:pPr>
              <w:autoSpaceDE w:val="0"/>
              <w:autoSpaceDN w:val="0"/>
              <w:adjustRightInd w:val="0"/>
              <w:jc w:val="both"/>
              <w:rPr>
                <w:rFonts w:cs="Arial"/>
              </w:rPr>
            </w:pPr>
            <w:r w:rsidRPr="00045666">
              <w:rPr>
                <w:rFonts w:cs="Arial"/>
              </w:rPr>
              <w:t>Ability to work occasional evenings and weekends</w:t>
            </w:r>
            <w:r w:rsidR="00B21D1F" w:rsidRPr="00045666">
              <w:rPr>
                <w:rFonts w:cs="Arial"/>
              </w:rPr>
              <w:t xml:space="preserve"> and to undertake occasional travel throughout the UK</w:t>
            </w:r>
          </w:p>
        </w:tc>
        <w:tc>
          <w:tcPr>
            <w:tcW w:w="2268" w:type="dxa"/>
          </w:tcPr>
          <w:p w:rsidR="009D6537" w:rsidRPr="00045666" w:rsidRDefault="009D6537" w:rsidP="008E1A8C">
            <w:pPr>
              <w:pStyle w:val="NoSpacing"/>
              <w:jc w:val="center"/>
            </w:pPr>
            <w:r w:rsidRPr="00045666">
              <w:t>Application and interview</w:t>
            </w:r>
          </w:p>
        </w:tc>
      </w:tr>
      <w:tr w:rsidR="00A76BFE" w:rsidRPr="008D1625" w:rsidTr="00765254">
        <w:tc>
          <w:tcPr>
            <w:tcW w:w="1384" w:type="dxa"/>
          </w:tcPr>
          <w:p w:rsidR="00A76BFE" w:rsidRPr="008D1625" w:rsidRDefault="00A76BFE" w:rsidP="004A3F61">
            <w:pPr>
              <w:pStyle w:val="NoSpacing"/>
            </w:pPr>
            <w:r>
              <w:t>Essential</w:t>
            </w:r>
          </w:p>
        </w:tc>
        <w:tc>
          <w:tcPr>
            <w:tcW w:w="5670" w:type="dxa"/>
          </w:tcPr>
          <w:p w:rsidR="00A76BFE" w:rsidRPr="00045666" w:rsidRDefault="00A76BFE" w:rsidP="004A3F61">
            <w:pPr>
              <w:autoSpaceDE w:val="0"/>
              <w:autoSpaceDN w:val="0"/>
              <w:adjustRightInd w:val="0"/>
              <w:jc w:val="both"/>
            </w:pPr>
            <w:r w:rsidRPr="00045666">
              <w:t>Empathy with Sands and its aims</w:t>
            </w:r>
          </w:p>
        </w:tc>
        <w:tc>
          <w:tcPr>
            <w:tcW w:w="2268" w:type="dxa"/>
          </w:tcPr>
          <w:p w:rsidR="00A76BFE" w:rsidRPr="00045666" w:rsidRDefault="00A76BFE" w:rsidP="004A3F61">
            <w:pPr>
              <w:pStyle w:val="NoSpacing"/>
              <w:jc w:val="center"/>
            </w:pPr>
            <w:r w:rsidRPr="00045666">
              <w:t>Application and interview</w:t>
            </w:r>
          </w:p>
        </w:tc>
      </w:tr>
      <w:tr w:rsidR="00045666" w:rsidRPr="008D1625" w:rsidTr="00765254">
        <w:tc>
          <w:tcPr>
            <w:tcW w:w="1384" w:type="dxa"/>
          </w:tcPr>
          <w:p w:rsidR="00045666" w:rsidRDefault="00045666" w:rsidP="004A3F61">
            <w:pPr>
              <w:pStyle w:val="NoSpacing"/>
            </w:pPr>
            <w:r>
              <w:t>Essential</w:t>
            </w:r>
          </w:p>
        </w:tc>
        <w:tc>
          <w:tcPr>
            <w:tcW w:w="5670" w:type="dxa"/>
          </w:tcPr>
          <w:p w:rsidR="00045666" w:rsidRPr="00045666" w:rsidRDefault="00045666" w:rsidP="004A3F61">
            <w:pPr>
              <w:rPr>
                <w:rFonts w:eastAsia="Times New Roman" w:cs="Times New Roman"/>
              </w:rPr>
            </w:pPr>
            <w:r w:rsidRPr="00045666">
              <w:t>Degree level or equivalent</w:t>
            </w:r>
          </w:p>
        </w:tc>
        <w:tc>
          <w:tcPr>
            <w:tcW w:w="2268" w:type="dxa"/>
          </w:tcPr>
          <w:p w:rsidR="00045666" w:rsidRPr="00045666" w:rsidRDefault="00045666" w:rsidP="004A3F61">
            <w:pPr>
              <w:pStyle w:val="NoSpacing"/>
              <w:jc w:val="center"/>
            </w:pPr>
            <w:r w:rsidRPr="00045666">
              <w:t>Application</w:t>
            </w:r>
          </w:p>
        </w:tc>
      </w:tr>
      <w:tr w:rsidR="000D33DA" w:rsidRPr="008D1625" w:rsidTr="00765254">
        <w:tc>
          <w:tcPr>
            <w:tcW w:w="1384" w:type="dxa"/>
          </w:tcPr>
          <w:p w:rsidR="000D33DA" w:rsidRPr="00B21D1F" w:rsidRDefault="000D33DA" w:rsidP="004A3F61">
            <w:pPr>
              <w:pStyle w:val="NoSpacing"/>
            </w:pPr>
            <w:r>
              <w:t>Desirable</w:t>
            </w:r>
          </w:p>
        </w:tc>
        <w:tc>
          <w:tcPr>
            <w:tcW w:w="5670" w:type="dxa"/>
          </w:tcPr>
          <w:p w:rsidR="000D33DA" w:rsidRPr="00045666" w:rsidRDefault="000D33DA" w:rsidP="004A3F61">
            <w:pPr>
              <w:rPr>
                <w:rFonts w:eastAsia="Times New Roman" w:cs="Times New Roman"/>
              </w:rPr>
            </w:pPr>
            <w:r w:rsidRPr="00045666">
              <w:rPr>
                <w:rFonts w:eastAsia="Times New Roman" w:cs="Times New Roman"/>
              </w:rPr>
              <w:t>Ability to manage budgets for discrete projects and negotiate</w:t>
            </w:r>
          </w:p>
        </w:tc>
        <w:tc>
          <w:tcPr>
            <w:tcW w:w="2268" w:type="dxa"/>
          </w:tcPr>
          <w:p w:rsidR="000D33DA" w:rsidRPr="00045666" w:rsidRDefault="000D33DA" w:rsidP="004A3F61">
            <w:pPr>
              <w:pStyle w:val="NoSpacing"/>
              <w:jc w:val="center"/>
            </w:pPr>
            <w:r w:rsidRPr="00045666">
              <w:t>Application and interview</w:t>
            </w:r>
          </w:p>
        </w:tc>
      </w:tr>
      <w:tr w:rsidR="00045666" w:rsidRPr="008D1625" w:rsidTr="00765254">
        <w:tc>
          <w:tcPr>
            <w:tcW w:w="1384" w:type="dxa"/>
          </w:tcPr>
          <w:p w:rsidR="00045666" w:rsidRPr="008D1625" w:rsidRDefault="00045666" w:rsidP="00B21D1F">
            <w:pPr>
              <w:pStyle w:val="NoSpacing"/>
            </w:pPr>
            <w:r>
              <w:t>Desirable</w:t>
            </w:r>
          </w:p>
        </w:tc>
        <w:tc>
          <w:tcPr>
            <w:tcW w:w="5670" w:type="dxa"/>
          </w:tcPr>
          <w:p w:rsidR="00045666" w:rsidRPr="00045666" w:rsidRDefault="00045666" w:rsidP="004A3F61">
            <w:pPr>
              <w:rPr>
                <w:rFonts w:eastAsia="Times New Roman" w:cs="Times New Roman"/>
              </w:rPr>
            </w:pPr>
            <w:r w:rsidRPr="00045666">
              <w:t xml:space="preserve">Familiarity with fundraising databases </w:t>
            </w:r>
            <w:r w:rsidRPr="00045666">
              <w:tab/>
            </w:r>
          </w:p>
        </w:tc>
        <w:tc>
          <w:tcPr>
            <w:tcW w:w="2268" w:type="dxa"/>
          </w:tcPr>
          <w:p w:rsidR="00045666" w:rsidRPr="00045666" w:rsidRDefault="00045666" w:rsidP="004A3F61">
            <w:pPr>
              <w:pStyle w:val="NoSpacing"/>
              <w:jc w:val="center"/>
            </w:pPr>
            <w:r w:rsidRPr="00045666">
              <w:t>Application and interview</w:t>
            </w:r>
          </w:p>
        </w:tc>
      </w:tr>
      <w:tr w:rsidR="000B7021" w:rsidRPr="008D1625" w:rsidTr="00765254">
        <w:tc>
          <w:tcPr>
            <w:tcW w:w="1384" w:type="dxa"/>
          </w:tcPr>
          <w:p w:rsidR="000B7021" w:rsidRPr="00B21D1F" w:rsidRDefault="000B7021" w:rsidP="0025400B">
            <w:pPr>
              <w:pStyle w:val="NoSpacing"/>
            </w:pPr>
            <w:r>
              <w:t>Desirable</w:t>
            </w:r>
          </w:p>
        </w:tc>
        <w:tc>
          <w:tcPr>
            <w:tcW w:w="5670" w:type="dxa"/>
          </w:tcPr>
          <w:p w:rsidR="000B7021" w:rsidRPr="00045666" w:rsidRDefault="000B7021" w:rsidP="0025400B">
            <w:pPr>
              <w:rPr>
                <w:rFonts w:eastAsia="Times New Roman" w:cs="Times New Roman"/>
              </w:rPr>
            </w:pPr>
            <w:r w:rsidRPr="00045666">
              <w:rPr>
                <w:rFonts w:eastAsia="Times New Roman" w:cs="Times New Roman"/>
              </w:rPr>
              <w:t>Financial literacy</w:t>
            </w:r>
            <w:r>
              <w:rPr>
                <w:rFonts w:eastAsia="Times New Roman" w:cs="Times New Roman"/>
              </w:rPr>
              <w:t xml:space="preserve"> of charitable accounts</w:t>
            </w:r>
          </w:p>
        </w:tc>
        <w:tc>
          <w:tcPr>
            <w:tcW w:w="2268" w:type="dxa"/>
          </w:tcPr>
          <w:p w:rsidR="000B7021" w:rsidRPr="00045666" w:rsidRDefault="000B7021" w:rsidP="0025400B">
            <w:pPr>
              <w:pStyle w:val="NoSpacing"/>
              <w:jc w:val="center"/>
            </w:pPr>
            <w:r w:rsidRPr="00045666">
              <w:t>Application and interview</w:t>
            </w:r>
          </w:p>
        </w:tc>
      </w:tr>
      <w:tr w:rsidR="00045666" w:rsidRPr="008D1625" w:rsidTr="00765254">
        <w:tc>
          <w:tcPr>
            <w:tcW w:w="1384" w:type="dxa"/>
          </w:tcPr>
          <w:p w:rsidR="00045666" w:rsidRPr="008D1625" w:rsidRDefault="00045666" w:rsidP="00B21D1F">
            <w:pPr>
              <w:pStyle w:val="NoSpacing"/>
            </w:pPr>
            <w:r>
              <w:t>Desirable</w:t>
            </w:r>
          </w:p>
        </w:tc>
        <w:tc>
          <w:tcPr>
            <w:tcW w:w="5670" w:type="dxa"/>
          </w:tcPr>
          <w:p w:rsidR="00045666" w:rsidRPr="00045666" w:rsidRDefault="00045666" w:rsidP="00765254">
            <w:pPr>
              <w:autoSpaceDE w:val="0"/>
              <w:autoSpaceDN w:val="0"/>
              <w:adjustRightInd w:val="0"/>
              <w:jc w:val="both"/>
            </w:pPr>
            <w:r w:rsidRPr="00045666">
              <w:t>Good understanding of the voluntary sector, including funding issues</w:t>
            </w:r>
            <w:r w:rsidRPr="00045666">
              <w:tab/>
            </w:r>
          </w:p>
        </w:tc>
        <w:tc>
          <w:tcPr>
            <w:tcW w:w="2268" w:type="dxa"/>
          </w:tcPr>
          <w:p w:rsidR="00045666" w:rsidRPr="00045666" w:rsidRDefault="00045666" w:rsidP="008E1A8C">
            <w:pPr>
              <w:pStyle w:val="NoSpacing"/>
              <w:jc w:val="center"/>
            </w:pPr>
            <w:r w:rsidRPr="00045666">
              <w:t>Application and interview</w:t>
            </w:r>
          </w:p>
        </w:tc>
      </w:tr>
      <w:tr w:rsidR="000D33DA" w:rsidRPr="008D1625" w:rsidTr="00765254">
        <w:tc>
          <w:tcPr>
            <w:tcW w:w="1384" w:type="dxa"/>
          </w:tcPr>
          <w:p w:rsidR="000D33DA" w:rsidRPr="008D1625" w:rsidRDefault="000D33DA" w:rsidP="00B21D1F">
            <w:pPr>
              <w:pStyle w:val="NoSpacing"/>
            </w:pPr>
            <w:r w:rsidRPr="008D1625">
              <w:t>Desirable</w:t>
            </w:r>
          </w:p>
        </w:tc>
        <w:tc>
          <w:tcPr>
            <w:tcW w:w="5670" w:type="dxa"/>
          </w:tcPr>
          <w:p w:rsidR="000D33DA" w:rsidRPr="00045666" w:rsidRDefault="000D33DA" w:rsidP="00765254">
            <w:pPr>
              <w:autoSpaceDE w:val="0"/>
              <w:autoSpaceDN w:val="0"/>
              <w:adjustRightInd w:val="0"/>
              <w:jc w:val="both"/>
              <w:rPr>
                <w:rFonts w:cs="Arial"/>
              </w:rPr>
            </w:pPr>
            <w:r w:rsidRPr="00045666">
              <w:t>An understanding of maternity, health care policy and practice across the UK</w:t>
            </w:r>
          </w:p>
        </w:tc>
        <w:tc>
          <w:tcPr>
            <w:tcW w:w="2268" w:type="dxa"/>
          </w:tcPr>
          <w:p w:rsidR="000D33DA" w:rsidRPr="00045666" w:rsidRDefault="000D33DA" w:rsidP="008E1A8C">
            <w:pPr>
              <w:pStyle w:val="NoSpacing"/>
              <w:jc w:val="center"/>
            </w:pPr>
            <w:r w:rsidRPr="00045666">
              <w:t>Application and interview</w:t>
            </w:r>
          </w:p>
        </w:tc>
      </w:tr>
    </w:tbl>
    <w:p w:rsidR="00183D25" w:rsidRPr="00045666" w:rsidRDefault="00183D25" w:rsidP="009D6537">
      <w:pPr>
        <w:rPr>
          <w:b/>
        </w:rPr>
      </w:pPr>
    </w:p>
    <w:sectPr w:rsidR="00183D25" w:rsidRPr="00045666" w:rsidSect="00AE3E5F">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42" w:rsidRDefault="00EB1E42" w:rsidP="00FB1969">
      <w:pPr>
        <w:spacing w:after="0" w:line="240" w:lineRule="auto"/>
      </w:pPr>
      <w:r>
        <w:separator/>
      </w:r>
    </w:p>
  </w:endnote>
  <w:endnote w:type="continuationSeparator" w:id="0">
    <w:p w:rsidR="00EB1E42" w:rsidRDefault="00EB1E42"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42" w:rsidRDefault="00EB1E42" w:rsidP="00FB1969">
      <w:pPr>
        <w:spacing w:after="0" w:line="240" w:lineRule="auto"/>
      </w:pPr>
      <w:r>
        <w:separator/>
      </w:r>
    </w:p>
  </w:footnote>
  <w:footnote w:type="continuationSeparator" w:id="0">
    <w:p w:rsidR="00EB1E42" w:rsidRDefault="00EB1E42"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A56" w:rsidRDefault="00C02A56" w:rsidP="00AE3E5F">
    <w:pPr>
      <w:pStyle w:val="Header"/>
      <w:jc w:val="right"/>
    </w:pPr>
    <w:r w:rsidRPr="00D41B89">
      <w:rPr>
        <w:rFonts w:ascii="Arial" w:hAnsi="Arial" w:cs="Arial"/>
        <w:noProof/>
        <w:lang w:eastAsia="en-GB"/>
      </w:rPr>
      <w:drawing>
        <wp:inline distT="0" distB="0" distL="0" distR="0" wp14:anchorId="447CC413" wp14:editId="017AE6BF">
          <wp:extent cx="1522513" cy="703384"/>
          <wp:effectExtent l="0" t="0" r="1905" b="190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537492" cy="7103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044E60"/>
    <w:multiLevelType w:val="hybridMultilevel"/>
    <w:tmpl w:val="E84682DA"/>
    <w:lvl w:ilvl="0" w:tplc="158AC8DC">
      <w:start w:val="1"/>
      <w:numFmt w:val="bullet"/>
      <w:lvlText w:val=""/>
      <w:lvlJc w:val="left"/>
      <w:pPr>
        <w:tabs>
          <w:tab w:val="num" w:pos="1134"/>
        </w:tabs>
        <w:ind w:left="1134"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5667BA"/>
    <w:multiLevelType w:val="hybridMultilevel"/>
    <w:tmpl w:val="4FAC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5958B9"/>
    <w:multiLevelType w:val="hybridMultilevel"/>
    <w:tmpl w:val="EA0EA2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nsid w:val="09386280"/>
    <w:multiLevelType w:val="hybridMultilevel"/>
    <w:tmpl w:val="1A4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A3544D"/>
    <w:multiLevelType w:val="hybridMultilevel"/>
    <w:tmpl w:val="BAE0C8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0B7B1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DF4D6E"/>
    <w:multiLevelType w:val="hybridMultilevel"/>
    <w:tmpl w:val="A198E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4D19D8"/>
    <w:multiLevelType w:val="hybridMultilevel"/>
    <w:tmpl w:val="47A4DD96"/>
    <w:lvl w:ilvl="0" w:tplc="D41A8784">
      <w:start w:val="1"/>
      <w:numFmt w:val="bullet"/>
      <w:lvlText w:val=""/>
      <w:lvlJc w:val="left"/>
      <w:pPr>
        <w:tabs>
          <w:tab w:val="num" w:pos="1431"/>
        </w:tabs>
        <w:ind w:left="1431" w:hanging="357"/>
      </w:pPr>
      <w:rPr>
        <w:rFonts w:ascii="Symbol" w:hAnsi="Symbol" w:hint="default"/>
      </w:rPr>
    </w:lvl>
    <w:lvl w:ilvl="1" w:tplc="04090019">
      <w:start w:val="1"/>
      <w:numFmt w:val="lowerLetter"/>
      <w:lvlText w:val="%2."/>
      <w:lvlJc w:val="left"/>
      <w:pPr>
        <w:tabs>
          <w:tab w:val="num" w:pos="2154"/>
        </w:tabs>
        <w:ind w:left="2154" w:hanging="360"/>
      </w:pPr>
    </w:lvl>
    <w:lvl w:ilvl="2" w:tplc="0409001B">
      <w:start w:val="1"/>
      <w:numFmt w:val="lowerRoman"/>
      <w:lvlText w:val="%3."/>
      <w:lvlJc w:val="right"/>
      <w:pPr>
        <w:tabs>
          <w:tab w:val="num" w:pos="2874"/>
        </w:tabs>
        <w:ind w:left="2874" w:hanging="180"/>
      </w:pPr>
    </w:lvl>
    <w:lvl w:ilvl="3" w:tplc="0409000F">
      <w:start w:val="1"/>
      <w:numFmt w:val="decimal"/>
      <w:lvlText w:val="%4."/>
      <w:lvlJc w:val="left"/>
      <w:pPr>
        <w:tabs>
          <w:tab w:val="num" w:pos="3594"/>
        </w:tabs>
        <w:ind w:left="3594" w:hanging="360"/>
      </w:pPr>
    </w:lvl>
    <w:lvl w:ilvl="4" w:tplc="04090019">
      <w:start w:val="1"/>
      <w:numFmt w:val="lowerLetter"/>
      <w:lvlText w:val="%5."/>
      <w:lvlJc w:val="left"/>
      <w:pPr>
        <w:tabs>
          <w:tab w:val="num" w:pos="4314"/>
        </w:tabs>
        <w:ind w:left="4314" w:hanging="360"/>
      </w:pPr>
    </w:lvl>
    <w:lvl w:ilvl="5" w:tplc="0409001B">
      <w:start w:val="1"/>
      <w:numFmt w:val="lowerRoman"/>
      <w:lvlText w:val="%6."/>
      <w:lvlJc w:val="right"/>
      <w:pPr>
        <w:tabs>
          <w:tab w:val="num" w:pos="5034"/>
        </w:tabs>
        <w:ind w:left="5034" w:hanging="180"/>
      </w:pPr>
    </w:lvl>
    <w:lvl w:ilvl="6" w:tplc="0409000F">
      <w:start w:val="1"/>
      <w:numFmt w:val="decimal"/>
      <w:lvlText w:val="%7."/>
      <w:lvlJc w:val="left"/>
      <w:pPr>
        <w:tabs>
          <w:tab w:val="num" w:pos="5754"/>
        </w:tabs>
        <w:ind w:left="5754" w:hanging="360"/>
      </w:pPr>
    </w:lvl>
    <w:lvl w:ilvl="7" w:tplc="04090019">
      <w:start w:val="1"/>
      <w:numFmt w:val="lowerLetter"/>
      <w:lvlText w:val="%8."/>
      <w:lvlJc w:val="left"/>
      <w:pPr>
        <w:tabs>
          <w:tab w:val="num" w:pos="6474"/>
        </w:tabs>
        <w:ind w:left="6474" w:hanging="360"/>
      </w:pPr>
    </w:lvl>
    <w:lvl w:ilvl="8" w:tplc="0409001B">
      <w:start w:val="1"/>
      <w:numFmt w:val="lowerRoman"/>
      <w:lvlText w:val="%9."/>
      <w:lvlJc w:val="right"/>
      <w:pPr>
        <w:tabs>
          <w:tab w:val="num" w:pos="7194"/>
        </w:tabs>
        <w:ind w:left="7194" w:hanging="180"/>
      </w:pPr>
    </w:lvl>
  </w:abstractNum>
  <w:abstractNum w:abstractNumId="12">
    <w:nsid w:val="200A4B5A"/>
    <w:multiLevelType w:val="hybridMultilevel"/>
    <w:tmpl w:val="05F27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B6A4159"/>
    <w:multiLevelType w:val="hybridMultilevel"/>
    <w:tmpl w:val="78F0F4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3A7615"/>
    <w:multiLevelType w:val="hybridMultilevel"/>
    <w:tmpl w:val="C82E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FF5E24"/>
    <w:multiLevelType w:val="hybridMultilevel"/>
    <w:tmpl w:val="923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7F6965"/>
    <w:multiLevelType w:val="hybridMultilevel"/>
    <w:tmpl w:val="3B1A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D27D86"/>
    <w:multiLevelType w:val="hybridMultilevel"/>
    <w:tmpl w:val="C37AB8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47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6F62ED"/>
    <w:multiLevelType w:val="hybridMultilevel"/>
    <w:tmpl w:val="58984710"/>
    <w:lvl w:ilvl="0" w:tplc="08090001">
      <w:start w:val="1"/>
      <w:numFmt w:val="bullet"/>
      <w:lvlText w:val=""/>
      <w:lvlJc w:val="left"/>
      <w:pPr>
        <w:ind w:left="720" w:hanging="360"/>
      </w:pPr>
      <w:rPr>
        <w:rFonts w:ascii="Symbol" w:hAnsi="Symbol" w:hint="default"/>
      </w:rPr>
    </w:lvl>
    <w:lvl w:ilvl="1" w:tplc="BB08CB9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277C73"/>
    <w:multiLevelType w:val="hybridMultilevel"/>
    <w:tmpl w:val="33EEB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743560"/>
    <w:multiLevelType w:val="hybridMultilevel"/>
    <w:tmpl w:val="A0042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6DB7DDF"/>
    <w:multiLevelType w:val="hybridMultilevel"/>
    <w:tmpl w:val="47E0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AF12D6"/>
    <w:multiLevelType w:val="hybridMultilevel"/>
    <w:tmpl w:val="BC720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3E377F1"/>
    <w:multiLevelType w:val="hybridMultilevel"/>
    <w:tmpl w:val="857C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B209E0"/>
    <w:multiLevelType w:val="hybridMultilevel"/>
    <w:tmpl w:val="26B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8D16B9"/>
    <w:multiLevelType w:val="hybridMultilevel"/>
    <w:tmpl w:val="F4F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C70433"/>
    <w:multiLevelType w:val="hybridMultilevel"/>
    <w:tmpl w:val="6F0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2">
    <w:nsid w:val="65C15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nsid w:val="6BBC5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CEE33C9"/>
    <w:multiLevelType w:val="hybridMultilevel"/>
    <w:tmpl w:val="B45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17154B"/>
    <w:multiLevelType w:val="hybridMultilevel"/>
    <w:tmpl w:val="0F3A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826EA8"/>
    <w:multiLevelType w:val="hybridMultilevel"/>
    <w:tmpl w:val="CCF8D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4867D58"/>
    <w:multiLevelType w:val="hybridMultilevel"/>
    <w:tmpl w:val="DA6E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1F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4204FF"/>
    <w:multiLevelType w:val="hybridMultilevel"/>
    <w:tmpl w:val="9434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6">
    <w:nsid w:val="7EA25DFB"/>
    <w:multiLevelType w:val="hybridMultilevel"/>
    <w:tmpl w:val="72DE42B6"/>
    <w:lvl w:ilvl="0" w:tplc="04090001">
      <w:start w:val="1"/>
      <w:numFmt w:val="bullet"/>
      <w:lvlText w:val=""/>
      <w:lvlJc w:val="left"/>
      <w:pPr>
        <w:tabs>
          <w:tab w:val="num" w:pos="360"/>
        </w:tabs>
        <w:ind w:left="360" w:hanging="360"/>
      </w:pPr>
      <w:rPr>
        <w:rFonts w:ascii="Symbol" w:hAnsi="Symbol" w:hint="default"/>
      </w:rPr>
    </w:lvl>
    <w:lvl w:ilvl="1" w:tplc="8B20CB46">
      <w:start w:val="8"/>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F6F1104"/>
    <w:multiLevelType w:val="hybridMultilevel"/>
    <w:tmpl w:val="E3968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8"/>
  </w:num>
  <w:num w:numId="3">
    <w:abstractNumId w:val="23"/>
  </w:num>
  <w:num w:numId="4">
    <w:abstractNumId w:val="2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6"/>
  </w:num>
  <w:num w:numId="8">
    <w:abstractNumId w:val="45"/>
  </w:num>
  <w:num w:numId="9">
    <w:abstractNumId w:val="4"/>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31"/>
  </w:num>
  <w:num w:numId="12">
    <w:abstractNumId w:val="9"/>
  </w:num>
  <w:num w:numId="13">
    <w:abstractNumId w:val="47"/>
  </w:num>
  <w:num w:numId="14">
    <w:abstractNumId w:val="8"/>
  </w:num>
  <w:num w:numId="15">
    <w:abstractNumId w:val="2"/>
  </w:num>
  <w:num w:numId="16">
    <w:abstractNumId w:val="15"/>
  </w:num>
  <w:num w:numId="17">
    <w:abstractNumId w:val="17"/>
  </w:num>
  <w:num w:numId="18">
    <w:abstractNumId w:val="35"/>
  </w:num>
  <w:num w:numId="19">
    <w:abstractNumId w:val="5"/>
  </w:num>
  <w:num w:numId="20">
    <w:abstractNumId w:val="7"/>
  </w:num>
  <w:num w:numId="21">
    <w:abstractNumId w:val="19"/>
  </w:num>
  <w:num w:numId="22">
    <w:abstractNumId w:val="29"/>
  </w:num>
  <w:num w:numId="23">
    <w:abstractNumId w:val="42"/>
  </w:num>
  <w:num w:numId="24">
    <w:abstractNumId w:val="32"/>
  </w:num>
  <w:num w:numId="25">
    <w:abstractNumId w:val="34"/>
  </w:num>
  <w:num w:numId="26">
    <w:abstractNumId w:val="30"/>
  </w:num>
  <w:num w:numId="27">
    <w:abstractNumId w:val="27"/>
  </w:num>
  <w:num w:numId="28">
    <w:abstractNumId w:val="48"/>
  </w:num>
  <w:num w:numId="29">
    <w:abstractNumId w:val="20"/>
  </w:num>
  <w:num w:numId="30">
    <w:abstractNumId w:val="37"/>
  </w:num>
  <w:num w:numId="31">
    <w:abstractNumId w:val="12"/>
  </w:num>
  <w:num w:numId="32">
    <w:abstractNumId w:val="28"/>
  </w:num>
  <w:num w:numId="33">
    <w:abstractNumId w:val="14"/>
  </w:num>
  <w:num w:numId="34">
    <w:abstractNumId w:val="10"/>
  </w:num>
  <w:num w:numId="35">
    <w:abstractNumId w:val="46"/>
  </w:num>
  <w:num w:numId="36">
    <w:abstractNumId w:val="1"/>
  </w:num>
  <w:num w:numId="37">
    <w:abstractNumId w:val="16"/>
  </w:num>
  <w:num w:numId="38">
    <w:abstractNumId w:val="6"/>
  </w:num>
  <w:num w:numId="39">
    <w:abstractNumId w:val="40"/>
  </w:num>
  <w:num w:numId="40">
    <w:abstractNumId w:val="13"/>
  </w:num>
  <w:num w:numId="41">
    <w:abstractNumId w:val="41"/>
  </w:num>
  <w:num w:numId="42">
    <w:abstractNumId w:val="22"/>
  </w:num>
  <w:num w:numId="43">
    <w:abstractNumId w:val="44"/>
  </w:num>
  <w:num w:numId="44">
    <w:abstractNumId w:val="24"/>
  </w:num>
  <w:num w:numId="45">
    <w:abstractNumId w:val="26"/>
  </w:num>
  <w:num w:numId="46">
    <w:abstractNumId w:val="3"/>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38"/>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737E"/>
    <w:rsid w:val="00045666"/>
    <w:rsid w:val="00064A60"/>
    <w:rsid w:val="00080801"/>
    <w:rsid w:val="00086F03"/>
    <w:rsid w:val="000A3D0D"/>
    <w:rsid w:val="000A4320"/>
    <w:rsid w:val="000B6BA9"/>
    <w:rsid w:val="000B7021"/>
    <w:rsid w:val="000D33DA"/>
    <w:rsid w:val="000F398F"/>
    <w:rsid w:val="000F45AB"/>
    <w:rsid w:val="00102A86"/>
    <w:rsid w:val="0010789A"/>
    <w:rsid w:val="00113D25"/>
    <w:rsid w:val="001145DE"/>
    <w:rsid w:val="00141CDE"/>
    <w:rsid w:val="00144E07"/>
    <w:rsid w:val="0014516F"/>
    <w:rsid w:val="001623CA"/>
    <w:rsid w:val="001645BB"/>
    <w:rsid w:val="0017604D"/>
    <w:rsid w:val="00181603"/>
    <w:rsid w:val="00183D25"/>
    <w:rsid w:val="001C78C6"/>
    <w:rsid w:val="001E628C"/>
    <w:rsid w:val="00200258"/>
    <w:rsid w:val="00201B28"/>
    <w:rsid w:val="00207436"/>
    <w:rsid w:val="0021025B"/>
    <w:rsid w:val="00213612"/>
    <w:rsid w:val="00287201"/>
    <w:rsid w:val="0029090E"/>
    <w:rsid w:val="002942A5"/>
    <w:rsid w:val="00297850"/>
    <w:rsid w:val="002A6744"/>
    <w:rsid w:val="002D7F0C"/>
    <w:rsid w:val="0030046A"/>
    <w:rsid w:val="00303278"/>
    <w:rsid w:val="00331D6F"/>
    <w:rsid w:val="00344649"/>
    <w:rsid w:val="003517CB"/>
    <w:rsid w:val="0035773E"/>
    <w:rsid w:val="00373F01"/>
    <w:rsid w:val="0039458C"/>
    <w:rsid w:val="003B416B"/>
    <w:rsid w:val="003D3095"/>
    <w:rsid w:val="0041190A"/>
    <w:rsid w:val="004177F7"/>
    <w:rsid w:val="00422341"/>
    <w:rsid w:val="00441918"/>
    <w:rsid w:val="004607C9"/>
    <w:rsid w:val="00476706"/>
    <w:rsid w:val="00486BA4"/>
    <w:rsid w:val="004A13CE"/>
    <w:rsid w:val="004A2727"/>
    <w:rsid w:val="004A6692"/>
    <w:rsid w:val="004B06AE"/>
    <w:rsid w:val="004B5D3D"/>
    <w:rsid w:val="004D280F"/>
    <w:rsid w:val="004E3F34"/>
    <w:rsid w:val="004F6849"/>
    <w:rsid w:val="00515FE2"/>
    <w:rsid w:val="0051604C"/>
    <w:rsid w:val="00517005"/>
    <w:rsid w:val="00524993"/>
    <w:rsid w:val="00546485"/>
    <w:rsid w:val="005542DB"/>
    <w:rsid w:val="0055732C"/>
    <w:rsid w:val="005614D5"/>
    <w:rsid w:val="00562040"/>
    <w:rsid w:val="00563503"/>
    <w:rsid w:val="00567460"/>
    <w:rsid w:val="00572163"/>
    <w:rsid w:val="005756F4"/>
    <w:rsid w:val="00581D31"/>
    <w:rsid w:val="00582EE9"/>
    <w:rsid w:val="0059197B"/>
    <w:rsid w:val="00597276"/>
    <w:rsid w:val="0059739C"/>
    <w:rsid w:val="005A7547"/>
    <w:rsid w:val="005D0BF3"/>
    <w:rsid w:val="005D2372"/>
    <w:rsid w:val="005D5EF0"/>
    <w:rsid w:val="006018C4"/>
    <w:rsid w:val="00610688"/>
    <w:rsid w:val="00613C16"/>
    <w:rsid w:val="00613D49"/>
    <w:rsid w:val="00626A20"/>
    <w:rsid w:val="00667C6B"/>
    <w:rsid w:val="00671495"/>
    <w:rsid w:val="006754BA"/>
    <w:rsid w:val="006847C2"/>
    <w:rsid w:val="006A56E7"/>
    <w:rsid w:val="006B3280"/>
    <w:rsid w:val="006C6F19"/>
    <w:rsid w:val="006E336F"/>
    <w:rsid w:val="00723339"/>
    <w:rsid w:val="00731382"/>
    <w:rsid w:val="007313E1"/>
    <w:rsid w:val="0073745A"/>
    <w:rsid w:val="00757771"/>
    <w:rsid w:val="00765254"/>
    <w:rsid w:val="00771986"/>
    <w:rsid w:val="007968EA"/>
    <w:rsid w:val="007A3676"/>
    <w:rsid w:val="007C3451"/>
    <w:rsid w:val="007C4CC3"/>
    <w:rsid w:val="007C7724"/>
    <w:rsid w:val="007D2750"/>
    <w:rsid w:val="007E3145"/>
    <w:rsid w:val="008004B8"/>
    <w:rsid w:val="00815C11"/>
    <w:rsid w:val="00865919"/>
    <w:rsid w:val="008714B1"/>
    <w:rsid w:val="008A0AAD"/>
    <w:rsid w:val="008B041E"/>
    <w:rsid w:val="008B2641"/>
    <w:rsid w:val="008C42C4"/>
    <w:rsid w:val="008C670B"/>
    <w:rsid w:val="008D1625"/>
    <w:rsid w:val="008E1A8C"/>
    <w:rsid w:val="008F6AF0"/>
    <w:rsid w:val="00902F68"/>
    <w:rsid w:val="00903DF3"/>
    <w:rsid w:val="0092527C"/>
    <w:rsid w:val="0092560D"/>
    <w:rsid w:val="00950535"/>
    <w:rsid w:val="00954E25"/>
    <w:rsid w:val="009573AE"/>
    <w:rsid w:val="0096429B"/>
    <w:rsid w:val="00990EF3"/>
    <w:rsid w:val="009A7E62"/>
    <w:rsid w:val="009B0B53"/>
    <w:rsid w:val="009B6F1C"/>
    <w:rsid w:val="009C53EF"/>
    <w:rsid w:val="009D6537"/>
    <w:rsid w:val="009E2A55"/>
    <w:rsid w:val="00A01D29"/>
    <w:rsid w:val="00A04360"/>
    <w:rsid w:val="00A053B9"/>
    <w:rsid w:val="00A12FF7"/>
    <w:rsid w:val="00A14FF5"/>
    <w:rsid w:val="00A16638"/>
    <w:rsid w:val="00A17A00"/>
    <w:rsid w:val="00A232E5"/>
    <w:rsid w:val="00A34B1B"/>
    <w:rsid w:val="00A52E58"/>
    <w:rsid w:val="00A66F08"/>
    <w:rsid w:val="00A762AA"/>
    <w:rsid w:val="00A76BFE"/>
    <w:rsid w:val="00A82974"/>
    <w:rsid w:val="00A847B4"/>
    <w:rsid w:val="00A87EC9"/>
    <w:rsid w:val="00AA1F3C"/>
    <w:rsid w:val="00AB19CD"/>
    <w:rsid w:val="00AD3063"/>
    <w:rsid w:val="00AE3E5F"/>
    <w:rsid w:val="00AF1023"/>
    <w:rsid w:val="00AF1332"/>
    <w:rsid w:val="00B03567"/>
    <w:rsid w:val="00B14E1C"/>
    <w:rsid w:val="00B21D1F"/>
    <w:rsid w:val="00B46350"/>
    <w:rsid w:val="00B46D1E"/>
    <w:rsid w:val="00B71BF0"/>
    <w:rsid w:val="00B84BE6"/>
    <w:rsid w:val="00B87660"/>
    <w:rsid w:val="00B97F6F"/>
    <w:rsid w:val="00BC79C1"/>
    <w:rsid w:val="00BE472C"/>
    <w:rsid w:val="00BE5B4B"/>
    <w:rsid w:val="00C02A56"/>
    <w:rsid w:val="00C04461"/>
    <w:rsid w:val="00C07EF8"/>
    <w:rsid w:val="00C11315"/>
    <w:rsid w:val="00C13E85"/>
    <w:rsid w:val="00C16901"/>
    <w:rsid w:val="00C23463"/>
    <w:rsid w:val="00C47063"/>
    <w:rsid w:val="00C51C68"/>
    <w:rsid w:val="00C574C3"/>
    <w:rsid w:val="00C613FA"/>
    <w:rsid w:val="00C618AE"/>
    <w:rsid w:val="00C74F77"/>
    <w:rsid w:val="00C972F2"/>
    <w:rsid w:val="00CA1A26"/>
    <w:rsid w:val="00CA4127"/>
    <w:rsid w:val="00CC4985"/>
    <w:rsid w:val="00CE56E1"/>
    <w:rsid w:val="00D3442C"/>
    <w:rsid w:val="00D44D56"/>
    <w:rsid w:val="00D5006C"/>
    <w:rsid w:val="00D6075D"/>
    <w:rsid w:val="00D60D80"/>
    <w:rsid w:val="00D7411D"/>
    <w:rsid w:val="00D8234C"/>
    <w:rsid w:val="00DA3027"/>
    <w:rsid w:val="00DA69F6"/>
    <w:rsid w:val="00DB079C"/>
    <w:rsid w:val="00DB41FF"/>
    <w:rsid w:val="00DD3869"/>
    <w:rsid w:val="00DD7BEB"/>
    <w:rsid w:val="00DE26BF"/>
    <w:rsid w:val="00DE3BEA"/>
    <w:rsid w:val="00DF0ADA"/>
    <w:rsid w:val="00E07536"/>
    <w:rsid w:val="00E308D2"/>
    <w:rsid w:val="00E344DC"/>
    <w:rsid w:val="00E402AE"/>
    <w:rsid w:val="00E43AB0"/>
    <w:rsid w:val="00E47A4B"/>
    <w:rsid w:val="00E54933"/>
    <w:rsid w:val="00E606D7"/>
    <w:rsid w:val="00E6320F"/>
    <w:rsid w:val="00E87639"/>
    <w:rsid w:val="00E9088B"/>
    <w:rsid w:val="00E9580A"/>
    <w:rsid w:val="00EA575F"/>
    <w:rsid w:val="00EA7F34"/>
    <w:rsid w:val="00EB1E42"/>
    <w:rsid w:val="00EF644E"/>
    <w:rsid w:val="00F17D2C"/>
    <w:rsid w:val="00F27439"/>
    <w:rsid w:val="00F30C66"/>
    <w:rsid w:val="00F358BE"/>
    <w:rsid w:val="00F370B5"/>
    <w:rsid w:val="00F45E2A"/>
    <w:rsid w:val="00F56EF3"/>
    <w:rsid w:val="00F64104"/>
    <w:rsid w:val="00F6511D"/>
    <w:rsid w:val="00F8411D"/>
    <w:rsid w:val="00F916CD"/>
    <w:rsid w:val="00F91AB2"/>
    <w:rsid w:val="00FB1969"/>
    <w:rsid w:val="00FD2F69"/>
    <w:rsid w:val="00FF3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B21AD6-96D3-47DC-83D0-7823A85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2750"/>
    <w:pPr>
      <w:keepNext/>
      <w:outlineLvl w:val="0"/>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D2750"/>
    <w:rPr>
      <w:rFonts w:eastAsia="Times New Roman" w:cs="Times New Roman"/>
      <w:b/>
    </w:rPr>
  </w:style>
  <w:style w:type="paragraph" w:styleId="BodyText">
    <w:name w:val="Body Text"/>
    <w:basedOn w:val="Normal"/>
    <w:link w:val="BodyTextChar"/>
    <w:semiHidden/>
    <w:unhideWhenUsed/>
    <w:rsid w:val="00D44D56"/>
    <w:pPr>
      <w:numPr>
        <w:ilvl w:val="12"/>
      </w:numPr>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D44D56"/>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2039">
      <w:bodyDiv w:val="1"/>
      <w:marLeft w:val="0"/>
      <w:marRight w:val="0"/>
      <w:marTop w:val="0"/>
      <w:marBottom w:val="0"/>
      <w:divBdr>
        <w:top w:val="none" w:sz="0" w:space="0" w:color="auto"/>
        <w:left w:val="none" w:sz="0" w:space="0" w:color="auto"/>
        <w:bottom w:val="none" w:sz="0" w:space="0" w:color="auto"/>
        <w:right w:val="none" w:sz="0" w:space="0" w:color="auto"/>
      </w:divBdr>
    </w:div>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525365838">
      <w:bodyDiv w:val="1"/>
      <w:marLeft w:val="0"/>
      <w:marRight w:val="0"/>
      <w:marTop w:val="0"/>
      <w:marBottom w:val="0"/>
      <w:divBdr>
        <w:top w:val="none" w:sz="0" w:space="0" w:color="auto"/>
        <w:left w:val="none" w:sz="0" w:space="0" w:color="auto"/>
        <w:bottom w:val="none" w:sz="0" w:space="0" w:color="auto"/>
        <w:right w:val="none" w:sz="0" w:space="0" w:color="auto"/>
      </w:divBdr>
    </w:div>
    <w:div w:id="945965986">
      <w:bodyDiv w:val="1"/>
      <w:marLeft w:val="0"/>
      <w:marRight w:val="0"/>
      <w:marTop w:val="0"/>
      <w:marBottom w:val="0"/>
      <w:divBdr>
        <w:top w:val="none" w:sz="0" w:space="0" w:color="auto"/>
        <w:left w:val="none" w:sz="0" w:space="0" w:color="auto"/>
        <w:bottom w:val="none" w:sz="0" w:space="0" w:color="auto"/>
        <w:right w:val="none" w:sz="0" w:space="0" w:color="auto"/>
      </w:divBdr>
    </w:div>
    <w:div w:id="1057900560">
      <w:bodyDiv w:val="1"/>
      <w:marLeft w:val="0"/>
      <w:marRight w:val="0"/>
      <w:marTop w:val="0"/>
      <w:marBottom w:val="0"/>
      <w:divBdr>
        <w:top w:val="none" w:sz="0" w:space="0" w:color="auto"/>
        <w:left w:val="none" w:sz="0" w:space="0" w:color="auto"/>
        <w:bottom w:val="none" w:sz="0" w:space="0" w:color="auto"/>
        <w:right w:val="none" w:sz="0" w:space="0" w:color="auto"/>
      </w:divBdr>
    </w:div>
    <w:div w:id="1815950082">
      <w:bodyDiv w:val="1"/>
      <w:marLeft w:val="0"/>
      <w:marRight w:val="0"/>
      <w:marTop w:val="0"/>
      <w:marBottom w:val="0"/>
      <w:divBdr>
        <w:top w:val="none" w:sz="0" w:space="0" w:color="auto"/>
        <w:left w:val="none" w:sz="0" w:space="0" w:color="auto"/>
        <w:bottom w:val="none" w:sz="0" w:space="0" w:color="auto"/>
        <w:right w:val="none" w:sz="0" w:space="0" w:color="auto"/>
      </w:divBdr>
    </w:div>
    <w:div w:id="1829395906">
      <w:bodyDiv w:val="1"/>
      <w:marLeft w:val="0"/>
      <w:marRight w:val="0"/>
      <w:marTop w:val="0"/>
      <w:marBottom w:val="0"/>
      <w:divBdr>
        <w:top w:val="none" w:sz="0" w:space="0" w:color="auto"/>
        <w:left w:val="none" w:sz="0" w:space="0" w:color="auto"/>
        <w:bottom w:val="none" w:sz="0" w:space="0" w:color="auto"/>
        <w:right w:val="none" w:sz="0" w:space="0" w:color="auto"/>
      </w:divBdr>
    </w:div>
    <w:div w:id="18943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4BF31-6BF9-4F64-AE10-2A73ACAA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Philip Simon</cp:lastModifiedBy>
  <cp:revision>2</cp:revision>
  <cp:lastPrinted>2013-09-27T07:13:00Z</cp:lastPrinted>
  <dcterms:created xsi:type="dcterms:W3CDTF">2015-06-12T09:27:00Z</dcterms:created>
  <dcterms:modified xsi:type="dcterms:W3CDTF">2015-06-12T09:27:00Z</dcterms:modified>
</cp:coreProperties>
</file>